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78" w:rsidRDefault="00B46878" w:rsidP="00B46878">
      <w:pPr>
        <w:pStyle w:val="NoSpacing"/>
        <w:ind w:left="360"/>
        <w:rPr>
          <w:rFonts w:ascii="Arial" w:hAnsi="Arial" w:cs="Arial"/>
          <w:b/>
          <w:sz w:val="20"/>
          <w:szCs w:val="20"/>
        </w:rPr>
      </w:pPr>
    </w:p>
    <w:p w:rsidR="003605C4" w:rsidRPr="003605C4" w:rsidRDefault="001E53B1" w:rsidP="003605C4">
      <w:pPr>
        <w:pStyle w:val="NoSpacing"/>
        <w:numPr>
          <w:ilvl w:val="0"/>
          <w:numId w:val="20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3605C4">
        <w:rPr>
          <w:rFonts w:ascii="Arial" w:hAnsi="Arial" w:cs="Arial"/>
          <w:b/>
          <w:sz w:val="20"/>
          <w:szCs w:val="20"/>
        </w:rPr>
        <w:t>Présentation du cours MMD-</w:t>
      </w:r>
      <w:r w:rsidR="00FC3618" w:rsidRPr="003605C4">
        <w:rPr>
          <w:rFonts w:ascii="Arial" w:hAnsi="Arial" w:cs="Arial"/>
          <w:b/>
          <w:sz w:val="20"/>
          <w:szCs w:val="20"/>
        </w:rPr>
        <w:t>4510</w:t>
      </w:r>
      <w:r w:rsidRPr="003605C4">
        <w:rPr>
          <w:rFonts w:ascii="Arial" w:hAnsi="Arial" w:cs="Arial"/>
          <w:b/>
          <w:sz w:val="20"/>
          <w:szCs w:val="20"/>
        </w:rPr>
        <w:t> : stage obligatoire d</w:t>
      </w:r>
      <w:r w:rsidR="00FC3618" w:rsidRPr="003605C4">
        <w:rPr>
          <w:rFonts w:ascii="Arial" w:hAnsi="Arial" w:cs="Arial"/>
          <w:b/>
          <w:sz w:val="20"/>
          <w:szCs w:val="20"/>
        </w:rPr>
        <w:t xml:space="preserve">’ophtalmologie </w:t>
      </w:r>
      <w:r w:rsidRPr="003605C4">
        <w:rPr>
          <w:rFonts w:ascii="Arial" w:hAnsi="Arial" w:cs="Arial"/>
          <w:b/>
          <w:sz w:val="20"/>
          <w:szCs w:val="20"/>
        </w:rPr>
        <w:t xml:space="preserve">à l’externat, </w:t>
      </w:r>
      <w:r w:rsidRPr="003605C4">
        <w:rPr>
          <w:rFonts w:ascii="Arial" w:hAnsi="Arial" w:cs="Arial"/>
          <w:b/>
          <w:bCs/>
          <w:sz w:val="20"/>
          <w:szCs w:val="20"/>
        </w:rPr>
        <w:t xml:space="preserve">du </w:t>
      </w:r>
      <w:r w:rsidR="003605C4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3605C4">
        <w:rPr>
          <w:rFonts w:ascii="Arial" w:hAnsi="Arial" w:cs="Arial"/>
          <w:b/>
          <w:bCs/>
          <w:sz w:val="20"/>
          <w:szCs w:val="20"/>
        </w:rPr>
        <w:t>Programme d’études médicales de premier cycle</w:t>
      </w:r>
    </w:p>
    <w:p w:rsidR="001E53B1" w:rsidRPr="00B1169B" w:rsidRDefault="001E53B1" w:rsidP="00994BE5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:rsidR="001E53B1" w:rsidRDefault="001E53B1" w:rsidP="00994BE5">
      <w:pPr>
        <w:pStyle w:val="NoSpacing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B1169B">
        <w:rPr>
          <w:rFonts w:ascii="Arial" w:hAnsi="Arial" w:cs="Arial"/>
          <w:b/>
          <w:bCs/>
          <w:sz w:val="20"/>
          <w:szCs w:val="20"/>
        </w:rPr>
        <w:t xml:space="preserve">Horaire : </w:t>
      </w:r>
      <w:r w:rsidRPr="00907A3C">
        <w:rPr>
          <w:rFonts w:ascii="Arial" w:hAnsi="Arial" w:cs="Arial"/>
          <w:bCs/>
          <w:sz w:val="20"/>
          <w:szCs w:val="20"/>
        </w:rPr>
        <w:t>toute l’année à l’exception de</w:t>
      </w:r>
      <w:r w:rsidR="00FC3618">
        <w:rPr>
          <w:rFonts w:ascii="Arial" w:hAnsi="Arial" w:cs="Arial"/>
          <w:bCs/>
          <w:sz w:val="20"/>
          <w:szCs w:val="20"/>
        </w:rPr>
        <w:t xml:space="preserve"> la période des Fêtes</w:t>
      </w:r>
      <w:r w:rsidR="00984A48">
        <w:rPr>
          <w:rFonts w:ascii="Arial" w:hAnsi="Arial" w:cs="Arial"/>
          <w:bCs/>
          <w:sz w:val="20"/>
          <w:szCs w:val="20"/>
        </w:rPr>
        <w:t>, de</w:t>
      </w:r>
      <w:r w:rsidR="00FC3618">
        <w:rPr>
          <w:rFonts w:ascii="Arial" w:hAnsi="Arial" w:cs="Arial"/>
          <w:bCs/>
          <w:sz w:val="20"/>
          <w:szCs w:val="20"/>
        </w:rPr>
        <w:t xml:space="preserve"> juillet et aux</w:t>
      </w:r>
      <w:r w:rsidRPr="00907A3C">
        <w:rPr>
          <w:rFonts w:ascii="Arial" w:hAnsi="Arial" w:cs="Arial"/>
          <w:bCs/>
          <w:sz w:val="20"/>
          <w:szCs w:val="20"/>
        </w:rPr>
        <w:t xml:space="preserve"> vacances d’été</w:t>
      </w:r>
    </w:p>
    <w:p w:rsidR="001E53B1" w:rsidRPr="00B1169B" w:rsidRDefault="001E53B1" w:rsidP="00994BE5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:rsidR="001E53B1" w:rsidRPr="00994BE5" w:rsidRDefault="001E53B1" w:rsidP="003605C4">
      <w:pPr>
        <w:pStyle w:val="NoSpacing"/>
        <w:ind w:left="705"/>
        <w:rPr>
          <w:rFonts w:ascii="Arial" w:hAnsi="Arial" w:cs="Arial"/>
          <w:bCs/>
          <w:sz w:val="20"/>
          <w:szCs w:val="20"/>
        </w:rPr>
      </w:pPr>
      <w:r w:rsidRPr="00994BE5">
        <w:rPr>
          <w:rFonts w:ascii="Arial" w:hAnsi="Arial" w:cs="Arial"/>
          <w:b/>
          <w:bCs/>
          <w:sz w:val="20"/>
          <w:szCs w:val="20"/>
        </w:rPr>
        <w:t>Lieu :</w:t>
      </w:r>
      <w:r w:rsidR="00B46878">
        <w:rPr>
          <w:rFonts w:ascii="Arial" w:hAnsi="Arial" w:cs="Arial"/>
          <w:bCs/>
          <w:sz w:val="20"/>
          <w:szCs w:val="20"/>
        </w:rPr>
        <w:t xml:space="preserve"> </w:t>
      </w:r>
      <w:r w:rsidR="00DC5690">
        <w:rPr>
          <w:rFonts w:ascii="Arial" w:hAnsi="Arial" w:cs="Arial"/>
          <w:bCs/>
          <w:sz w:val="20"/>
          <w:szCs w:val="20"/>
        </w:rPr>
        <w:t>4</w:t>
      </w:r>
      <w:r w:rsidR="00B46878">
        <w:rPr>
          <w:rFonts w:ascii="Arial" w:hAnsi="Arial" w:cs="Arial"/>
          <w:bCs/>
          <w:sz w:val="20"/>
          <w:szCs w:val="20"/>
        </w:rPr>
        <w:t xml:space="preserve"> sites qui dispensent</w:t>
      </w:r>
      <w:r w:rsidRPr="00994BE5">
        <w:rPr>
          <w:rFonts w:ascii="Arial" w:hAnsi="Arial" w:cs="Arial"/>
          <w:bCs/>
          <w:sz w:val="20"/>
          <w:szCs w:val="20"/>
        </w:rPr>
        <w:t xml:space="preserve"> des soins cliniques </w:t>
      </w:r>
      <w:r w:rsidR="007B3BA0">
        <w:rPr>
          <w:rFonts w:ascii="Arial" w:hAnsi="Arial" w:cs="Arial"/>
          <w:bCs/>
          <w:sz w:val="20"/>
          <w:szCs w:val="20"/>
        </w:rPr>
        <w:t xml:space="preserve">dans les </w:t>
      </w:r>
      <w:r w:rsidR="00B46878">
        <w:rPr>
          <w:rFonts w:ascii="Arial" w:hAnsi="Arial" w:cs="Arial"/>
          <w:bCs/>
          <w:sz w:val="20"/>
          <w:szCs w:val="20"/>
        </w:rPr>
        <w:t xml:space="preserve"> hôpitaux</w:t>
      </w:r>
      <w:r w:rsidR="007B3BA0">
        <w:rPr>
          <w:rFonts w:ascii="Arial" w:hAnsi="Arial" w:cs="Arial"/>
          <w:bCs/>
          <w:sz w:val="20"/>
          <w:szCs w:val="20"/>
        </w:rPr>
        <w:t xml:space="preserve"> </w:t>
      </w:r>
      <w:r w:rsidR="00984A48">
        <w:rPr>
          <w:rFonts w:ascii="Arial" w:hAnsi="Arial" w:cs="Arial"/>
          <w:bCs/>
          <w:sz w:val="20"/>
          <w:szCs w:val="20"/>
        </w:rPr>
        <w:t>(</w:t>
      </w:r>
      <w:r w:rsidR="007B3BA0">
        <w:rPr>
          <w:rFonts w:ascii="Arial" w:hAnsi="Arial" w:cs="Arial"/>
          <w:bCs/>
          <w:sz w:val="20"/>
          <w:szCs w:val="20"/>
        </w:rPr>
        <w:t xml:space="preserve">CHUM-Notre Dame, </w:t>
      </w:r>
      <w:r w:rsidR="003605C4">
        <w:rPr>
          <w:rFonts w:ascii="Arial" w:hAnsi="Arial" w:cs="Arial"/>
          <w:bCs/>
          <w:sz w:val="20"/>
          <w:szCs w:val="20"/>
        </w:rPr>
        <w:t xml:space="preserve">     h</w:t>
      </w:r>
      <w:r w:rsidR="007B3BA0">
        <w:rPr>
          <w:rFonts w:ascii="Arial" w:hAnsi="Arial" w:cs="Arial"/>
          <w:bCs/>
          <w:sz w:val="20"/>
          <w:szCs w:val="20"/>
        </w:rPr>
        <w:t>ôpital Maisonneuve Rosemont</w:t>
      </w:r>
      <w:r w:rsidR="00B46878">
        <w:rPr>
          <w:rFonts w:ascii="Arial" w:hAnsi="Arial" w:cs="Arial"/>
          <w:bCs/>
          <w:sz w:val="20"/>
          <w:szCs w:val="20"/>
        </w:rPr>
        <w:t>,</w:t>
      </w:r>
      <w:r w:rsidR="007B3BA0">
        <w:rPr>
          <w:rFonts w:ascii="Arial" w:hAnsi="Arial" w:cs="Arial"/>
          <w:bCs/>
          <w:sz w:val="20"/>
          <w:szCs w:val="20"/>
        </w:rPr>
        <w:t xml:space="preserve"> Hôpital Sacré </w:t>
      </w:r>
      <w:r w:rsidR="00984A48">
        <w:rPr>
          <w:rFonts w:ascii="Arial" w:hAnsi="Arial" w:cs="Arial"/>
          <w:bCs/>
          <w:sz w:val="20"/>
          <w:szCs w:val="20"/>
        </w:rPr>
        <w:t xml:space="preserve">Cœur, </w:t>
      </w:r>
      <w:r w:rsidR="007B3BA0">
        <w:rPr>
          <w:rFonts w:ascii="Arial" w:hAnsi="Arial" w:cs="Arial"/>
          <w:bCs/>
          <w:sz w:val="20"/>
          <w:szCs w:val="20"/>
        </w:rPr>
        <w:t>et en Mauricie</w:t>
      </w:r>
      <w:r w:rsidR="00984A48">
        <w:rPr>
          <w:rFonts w:ascii="Arial" w:hAnsi="Arial" w:cs="Arial"/>
          <w:bCs/>
          <w:sz w:val="20"/>
          <w:szCs w:val="20"/>
        </w:rPr>
        <w:t>)</w:t>
      </w:r>
      <w:r w:rsidR="00B46878">
        <w:rPr>
          <w:rFonts w:ascii="Arial" w:hAnsi="Arial" w:cs="Arial"/>
          <w:bCs/>
          <w:sz w:val="20"/>
          <w:szCs w:val="20"/>
        </w:rPr>
        <w:t>.</w:t>
      </w:r>
    </w:p>
    <w:p w:rsidR="001E53B1" w:rsidRPr="00994BE5" w:rsidRDefault="001E53B1" w:rsidP="00994BE5">
      <w:pPr>
        <w:pStyle w:val="NoSpacing"/>
        <w:jc w:val="both"/>
        <w:rPr>
          <w:rFonts w:ascii="Arial" w:hAnsi="Arial" w:cs="Arial"/>
          <w:bCs/>
          <w:sz w:val="20"/>
          <w:szCs w:val="20"/>
        </w:rPr>
      </w:pPr>
    </w:p>
    <w:p w:rsidR="001E53B1" w:rsidRPr="00994BE5" w:rsidRDefault="001E53B1" w:rsidP="00994BE5">
      <w:pPr>
        <w:pStyle w:val="NoSpacing"/>
        <w:jc w:val="both"/>
        <w:rPr>
          <w:rFonts w:ascii="Arial" w:hAnsi="Arial" w:cs="Arial"/>
          <w:bCs/>
          <w:sz w:val="20"/>
          <w:szCs w:val="20"/>
        </w:rPr>
      </w:pPr>
      <w:r w:rsidRPr="00994BE5">
        <w:rPr>
          <w:rFonts w:ascii="Arial" w:hAnsi="Arial" w:cs="Arial"/>
          <w:bCs/>
          <w:sz w:val="20"/>
          <w:szCs w:val="20"/>
        </w:rPr>
        <w:tab/>
      </w:r>
      <w:r w:rsidRPr="00994BE5">
        <w:rPr>
          <w:rFonts w:ascii="Arial" w:hAnsi="Arial" w:cs="Arial"/>
          <w:b/>
          <w:bCs/>
          <w:sz w:val="20"/>
          <w:szCs w:val="20"/>
        </w:rPr>
        <w:t>Responsable :</w:t>
      </w:r>
      <w:r w:rsidRPr="00994BE5">
        <w:rPr>
          <w:rFonts w:ascii="Arial" w:hAnsi="Arial" w:cs="Arial"/>
          <w:bCs/>
          <w:sz w:val="20"/>
          <w:szCs w:val="20"/>
        </w:rPr>
        <w:t xml:space="preserve"> Dr </w:t>
      </w:r>
      <w:r w:rsidR="00FC3618">
        <w:rPr>
          <w:rFonts w:ascii="Arial" w:hAnsi="Arial" w:cs="Arial"/>
          <w:bCs/>
          <w:sz w:val="20"/>
          <w:szCs w:val="20"/>
        </w:rPr>
        <w:t xml:space="preserve">Christine Corriveau  </w:t>
      </w:r>
    </w:p>
    <w:p w:rsidR="001E53B1" w:rsidRDefault="001E53B1" w:rsidP="00994BE5">
      <w:pPr>
        <w:pStyle w:val="NoSpacing"/>
        <w:jc w:val="both"/>
        <w:rPr>
          <w:rFonts w:ascii="Arial" w:hAnsi="Arial" w:cs="Arial"/>
          <w:bCs/>
          <w:sz w:val="20"/>
          <w:szCs w:val="20"/>
        </w:rPr>
      </w:pPr>
      <w:r w:rsidRPr="00994BE5">
        <w:rPr>
          <w:rFonts w:ascii="Arial" w:hAnsi="Arial" w:cs="Arial"/>
          <w:bCs/>
          <w:sz w:val="20"/>
          <w:szCs w:val="20"/>
        </w:rPr>
        <w:tab/>
      </w:r>
      <w:r w:rsidRPr="00994BE5">
        <w:rPr>
          <w:rFonts w:ascii="Arial" w:hAnsi="Arial" w:cs="Arial"/>
          <w:b/>
          <w:bCs/>
          <w:sz w:val="20"/>
          <w:szCs w:val="20"/>
        </w:rPr>
        <w:t>Disponibilité :</w:t>
      </w:r>
      <w:r w:rsidRPr="00994BE5">
        <w:rPr>
          <w:rFonts w:ascii="Arial" w:hAnsi="Arial" w:cs="Arial"/>
          <w:bCs/>
          <w:sz w:val="20"/>
          <w:szCs w:val="20"/>
        </w:rPr>
        <w:t xml:space="preserve"> </w:t>
      </w:r>
      <w:r w:rsidR="00FC3618">
        <w:rPr>
          <w:rFonts w:ascii="Arial" w:hAnsi="Arial" w:cs="Arial"/>
          <w:bCs/>
          <w:sz w:val="20"/>
          <w:szCs w:val="20"/>
        </w:rPr>
        <w:t>sur semaine</w:t>
      </w:r>
      <w:r w:rsidR="00984A48">
        <w:rPr>
          <w:rFonts w:ascii="Arial" w:hAnsi="Arial" w:cs="Arial"/>
          <w:bCs/>
          <w:sz w:val="20"/>
          <w:szCs w:val="20"/>
        </w:rPr>
        <w:t xml:space="preserve"> via secrétariat de l’enseignement du CHUM </w:t>
      </w:r>
    </w:p>
    <w:p w:rsidR="00984A48" w:rsidRPr="00994BE5" w:rsidRDefault="00984A48" w:rsidP="00994BE5">
      <w:pPr>
        <w:pStyle w:val="NoSpacing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hyperlink r:id="rId9" w:history="1">
        <w:r w:rsidRPr="0075022F">
          <w:rPr>
            <w:rStyle w:val="Hyperlink"/>
            <w:rFonts w:ascii="Arial" w:hAnsi="Arial" w:cs="Arial"/>
            <w:bCs/>
            <w:sz w:val="20"/>
            <w:szCs w:val="20"/>
          </w:rPr>
          <w:t>isabelle.harrisson-demers.chum@ssss.gouv.qc.ca</w:t>
        </w:r>
      </w:hyperlink>
      <w:r>
        <w:rPr>
          <w:rFonts w:ascii="Arial" w:hAnsi="Arial" w:cs="Arial"/>
          <w:bCs/>
          <w:sz w:val="20"/>
          <w:szCs w:val="20"/>
        </w:rPr>
        <w:t xml:space="preserve"> </w:t>
      </w:r>
    </w:p>
    <w:p w:rsidR="00994BE5" w:rsidRDefault="00994BE5" w:rsidP="00994BE5">
      <w:pPr>
        <w:pStyle w:val="NoSpacing"/>
        <w:rPr>
          <w:rFonts w:ascii="Arial" w:hAnsi="Arial" w:cs="Arial"/>
          <w:sz w:val="20"/>
          <w:szCs w:val="20"/>
        </w:rPr>
      </w:pPr>
    </w:p>
    <w:p w:rsidR="00216AAB" w:rsidRPr="001E53B1" w:rsidRDefault="00994BE5" w:rsidP="00994BE5">
      <w:pPr>
        <w:pStyle w:val="NoSpacing"/>
        <w:rPr>
          <w:rFonts w:ascii="Arial" w:hAnsi="Arial" w:cs="Arial"/>
          <w:sz w:val="20"/>
          <w:szCs w:val="20"/>
        </w:rPr>
      </w:pPr>
      <w:r>
        <w:rPr>
          <w:b/>
          <w:sz w:val="24"/>
          <w:szCs w:val="24"/>
        </w:rPr>
        <w:tab/>
      </w:r>
      <w:r w:rsidR="00216AAB" w:rsidRPr="00ED0BCF">
        <w:rPr>
          <w:b/>
          <w:sz w:val="24"/>
          <w:szCs w:val="24"/>
        </w:rPr>
        <w:t xml:space="preserve">Cours de </w:t>
      </w:r>
      <w:r w:rsidR="00CC40F2">
        <w:rPr>
          <w:b/>
          <w:sz w:val="24"/>
          <w:szCs w:val="24"/>
        </w:rPr>
        <w:t>2</w:t>
      </w:r>
      <w:r w:rsidR="001E53B1">
        <w:rPr>
          <w:b/>
          <w:sz w:val="24"/>
          <w:szCs w:val="24"/>
        </w:rPr>
        <w:t xml:space="preserve"> </w:t>
      </w:r>
      <w:r w:rsidR="004E0142">
        <w:rPr>
          <w:b/>
          <w:sz w:val="24"/>
          <w:szCs w:val="24"/>
        </w:rPr>
        <w:t>crédit</w:t>
      </w:r>
      <w:r w:rsidR="00CC40F2">
        <w:rPr>
          <w:b/>
          <w:sz w:val="24"/>
          <w:szCs w:val="24"/>
        </w:rPr>
        <w:t>s</w:t>
      </w:r>
    </w:p>
    <w:p w:rsidR="003F5136" w:rsidRPr="00A52C40" w:rsidRDefault="00A52C40" w:rsidP="00A52C40">
      <w:pPr>
        <w:spacing w:before="240" w:after="240" w:line="240" w:lineRule="auto"/>
        <w:ind w:left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 </w:t>
      </w:r>
      <w:r w:rsidR="00133A9C" w:rsidRPr="00A52C40">
        <w:rPr>
          <w:b/>
          <w:sz w:val="24"/>
          <w:szCs w:val="24"/>
        </w:rPr>
        <w:t>Introduction</w:t>
      </w:r>
      <w:r w:rsidR="008D4D2D" w:rsidRPr="00A52C40">
        <w:rPr>
          <w:b/>
          <w:sz w:val="24"/>
          <w:szCs w:val="24"/>
        </w:rPr>
        <w:t xml:space="preserve"> et descripteur</w:t>
      </w:r>
    </w:p>
    <w:p w:rsidR="001E53B1" w:rsidRPr="00B1169B" w:rsidRDefault="00994BE5" w:rsidP="00994BE5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E53B1" w:rsidRPr="00B1169B">
        <w:rPr>
          <w:rFonts w:ascii="Arial" w:hAnsi="Arial" w:cs="Arial"/>
          <w:sz w:val="20"/>
          <w:szCs w:val="20"/>
        </w:rPr>
        <w:t xml:space="preserve">Ce cours, sous forme de stage clinique, a pour objectif d’atteindre les </w:t>
      </w:r>
      <w:r w:rsidR="000E1647">
        <w:rPr>
          <w:rFonts w:ascii="Arial" w:hAnsi="Arial" w:cs="Arial"/>
          <w:sz w:val="20"/>
          <w:szCs w:val="20"/>
        </w:rPr>
        <w:tab/>
      </w:r>
      <w:r w:rsidR="000E1647">
        <w:rPr>
          <w:rFonts w:ascii="Arial" w:hAnsi="Arial" w:cs="Arial"/>
          <w:sz w:val="20"/>
          <w:szCs w:val="20"/>
        </w:rPr>
        <w:tab/>
      </w:r>
      <w:r w:rsidR="000E16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E53B1" w:rsidRPr="00B1169B">
        <w:rPr>
          <w:rFonts w:ascii="Arial" w:hAnsi="Arial" w:cs="Arial"/>
          <w:sz w:val="20"/>
          <w:szCs w:val="20"/>
        </w:rPr>
        <w:t>compétences cliniques visées (voir le point 2)</w:t>
      </w:r>
    </w:p>
    <w:p w:rsidR="001E53B1" w:rsidRPr="00B1169B" w:rsidRDefault="001E53B1" w:rsidP="00994BE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1E53B1" w:rsidRPr="00B1169B" w:rsidRDefault="001E53B1" w:rsidP="003605C4">
      <w:pPr>
        <w:pStyle w:val="NoSpacing"/>
        <w:ind w:left="705"/>
        <w:jc w:val="both"/>
        <w:rPr>
          <w:rFonts w:ascii="Arial" w:hAnsi="Arial" w:cs="Arial"/>
          <w:sz w:val="20"/>
          <w:szCs w:val="20"/>
        </w:rPr>
      </w:pPr>
      <w:r w:rsidRPr="00B1169B">
        <w:rPr>
          <w:rFonts w:ascii="Arial" w:hAnsi="Arial" w:cs="Arial"/>
          <w:sz w:val="20"/>
          <w:szCs w:val="20"/>
        </w:rPr>
        <w:t xml:space="preserve">Il a aussi pour but de montrer aux futurs médecins, autant les futurs </w:t>
      </w:r>
      <w:r w:rsidR="000E1647">
        <w:rPr>
          <w:rFonts w:ascii="Arial" w:hAnsi="Arial" w:cs="Arial"/>
          <w:sz w:val="20"/>
          <w:szCs w:val="20"/>
        </w:rPr>
        <w:tab/>
      </w:r>
      <w:r w:rsidR="000E1647">
        <w:rPr>
          <w:rFonts w:ascii="Arial" w:hAnsi="Arial" w:cs="Arial"/>
          <w:sz w:val="20"/>
          <w:szCs w:val="20"/>
        </w:rPr>
        <w:tab/>
      </w:r>
      <w:r w:rsidR="000E1647">
        <w:rPr>
          <w:rFonts w:ascii="Arial" w:hAnsi="Arial" w:cs="Arial"/>
          <w:sz w:val="20"/>
          <w:szCs w:val="20"/>
        </w:rPr>
        <w:tab/>
      </w:r>
      <w:r w:rsidR="00994BE5">
        <w:rPr>
          <w:rFonts w:ascii="Arial" w:hAnsi="Arial" w:cs="Arial"/>
          <w:sz w:val="20"/>
          <w:szCs w:val="20"/>
        </w:rPr>
        <w:tab/>
      </w:r>
      <w:r w:rsidRPr="00B1169B">
        <w:rPr>
          <w:rFonts w:ascii="Arial" w:hAnsi="Arial" w:cs="Arial"/>
          <w:sz w:val="20"/>
          <w:szCs w:val="20"/>
        </w:rPr>
        <w:t>spécialistes que les futurs omnipraticiens, la nature de l</w:t>
      </w:r>
      <w:r w:rsidR="00FC3618">
        <w:rPr>
          <w:rFonts w:ascii="Arial" w:hAnsi="Arial" w:cs="Arial"/>
          <w:sz w:val="20"/>
          <w:szCs w:val="20"/>
        </w:rPr>
        <w:t>’ophtalmologie</w:t>
      </w:r>
      <w:r w:rsidRPr="00B1169B">
        <w:rPr>
          <w:rFonts w:ascii="Arial" w:hAnsi="Arial" w:cs="Arial"/>
          <w:sz w:val="20"/>
          <w:szCs w:val="20"/>
        </w:rPr>
        <w:t xml:space="preserve"> et son rôle dans le </w:t>
      </w:r>
      <w:r w:rsidR="003605C4">
        <w:rPr>
          <w:rFonts w:ascii="Arial" w:hAnsi="Arial" w:cs="Arial"/>
          <w:sz w:val="20"/>
          <w:szCs w:val="20"/>
        </w:rPr>
        <w:t xml:space="preserve"> </w:t>
      </w:r>
      <w:r w:rsidRPr="00B1169B">
        <w:rPr>
          <w:rFonts w:ascii="Arial" w:hAnsi="Arial" w:cs="Arial"/>
          <w:sz w:val="20"/>
          <w:szCs w:val="20"/>
        </w:rPr>
        <w:t>système de soins.</w:t>
      </w:r>
    </w:p>
    <w:p w:rsidR="001E53B1" w:rsidRDefault="00A52C40" w:rsidP="00A52C40">
      <w:pPr>
        <w:pStyle w:val="ListParagraph"/>
        <w:spacing w:before="240" w:after="240" w:line="240" w:lineRule="auto"/>
        <w:ind w:left="14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r w:rsidR="00C02491" w:rsidRPr="00ED0BCF">
        <w:rPr>
          <w:b/>
          <w:sz w:val="24"/>
          <w:szCs w:val="24"/>
        </w:rPr>
        <w:t>Place du cours dans le programme</w:t>
      </w:r>
    </w:p>
    <w:p w:rsidR="00FC3618" w:rsidRDefault="001E53B1" w:rsidP="003605C4">
      <w:pPr>
        <w:pStyle w:val="NoSpacing"/>
        <w:ind w:left="705"/>
        <w:jc w:val="both"/>
        <w:rPr>
          <w:rFonts w:ascii="Arial" w:hAnsi="Arial" w:cs="Arial"/>
          <w:sz w:val="20"/>
          <w:szCs w:val="20"/>
        </w:rPr>
      </w:pPr>
      <w:r w:rsidRPr="00B1169B">
        <w:rPr>
          <w:rFonts w:ascii="Arial" w:hAnsi="Arial" w:cs="Arial"/>
          <w:sz w:val="20"/>
          <w:szCs w:val="20"/>
        </w:rPr>
        <w:t xml:space="preserve">Les externes participent à ce stage </w:t>
      </w:r>
      <w:r w:rsidR="007767EB">
        <w:rPr>
          <w:rFonts w:ascii="Arial" w:hAnsi="Arial" w:cs="Arial"/>
          <w:sz w:val="20"/>
          <w:szCs w:val="20"/>
        </w:rPr>
        <w:t xml:space="preserve">de 5 jours du lundi au vendredi durant la journée  qui peut être effectué </w:t>
      </w:r>
      <w:r w:rsidRPr="00B1169B">
        <w:rPr>
          <w:rFonts w:ascii="Arial" w:hAnsi="Arial" w:cs="Arial"/>
          <w:sz w:val="20"/>
          <w:szCs w:val="20"/>
        </w:rPr>
        <w:t xml:space="preserve">durant la troisième </w:t>
      </w:r>
      <w:r w:rsidR="007767EB">
        <w:rPr>
          <w:rFonts w:ascii="Arial" w:hAnsi="Arial" w:cs="Arial"/>
          <w:sz w:val="20"/>
          <w:szCs w:val="20"/>
        </w:rPr>
        <w:t>(</w:t>
      </w:r>
      <w:r w:rsidR="00984A48">
        <w:rPr>
          <w:rFonts w:ascii="Arial" w:hAnsi="Arial" w:cs="Arial"/>
          <w:sz w:val="20"/>
          <w:szCs w:val="20"/>
        </w:rPr>
        <w:t>à</w:t>
      </w:r>
      <w:r w:rsidR="007767EB">
        <w:rPr>
          <w:rFonts w:ascii="Arial" w:hAnsi="Arial" w:cs="Arial"/>
          <w:sz w:val="20"/>
          <w:szCs w:val="20"/>
        </w:rPr>
        <w:t xml:space="preserve"> partir de janvier) </w:t>
      </w:r>
      <w:r w:rsidRPr="00B1169B">
        <w:rPr>
          <w:rFonts w:ascii="Arial" w:hAnsi="Arial" w:cs="Arial"/>
          <w:sz w:val="20"/>
          <w:szCs w:val="20"/>
        </w:rPr>
        <w:t>ou</w:t>
      </w:r>
      <w:r w:rsidR="00FC3618">
        <w:rPr>
          <w:rFonts w:ascii="Arial" w:hAnsi="Arial" w:cs="Arial"/>
          <w:sz w:val="20"/>
          <w:szCs w:val="20"/>
        </w:rPr>
        <w:t xml:space="preserve"> </w:t>
      </w:r>
      <w:r w:rsidR="007767EB">
        <w:rPr>
          <w:rFonts w:ascii="Arial" w:hAnsi="Arial" w:cs="Arial"/>
          <w:sz w:val="20"/>
          <w:szCs w:val="20"/>
        </w:rPr>
        <w:t xml:space="preserve">durant la </w:t>
      </w:r>
      <w:r w:rsidRPr="00B1169B">
        <w:rPr>
          <w:rFonts w:ascii="Arial" w:hAnsi="Arial" w:cs="Arial"/>
          <w:sz w:val="20"/>
          <w:szCs w:val="20"/>
        </w:rPr>
        <w:t xml:space="preserve">quatrième année </w:t>
      </w:r>
      <w:r w:rsidR="00984A48">
        <w:rPr>
          <w:rFonts w:ascii="Arial" w:hAnsi="Arial" w:cs="Arial"/>
          <w:sz w:val="20"/>
          <w:szCs w:val="20"/>
        </w:rPr>
        <w:t>de médecine.</w:t>
      </w:r>
    </w:p>
    <w:p w:rsidR="00FC3618" w:rsidRDefault="00FC3618" w:rsidP="00FC361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1816CB" w:rsidRDefault="003605C4" w:rsidP="003605C4">
      <w:pPr>
        <w:pStyle w:val="NoSpacing"/>
        <w:numPr>
          <w:ilvl w:val="0"/>
          <w:numId w:val="2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816CB" w:rsidRPr="00ED0BCF">
        <w:rPr>
          <w:b/>
          <w:sz w:val="24"/>
          <w:szCs w:val="24"/>
        </w:rPr>
        <w:t>Apprentissage</w:t>
      </w:r>
      <w:r w:rsidR="009004C4">
        <w:rPr>
          <w:b/>
          <w:sz w:val="24"/>
          <w:szCs w:val="24"/>
        </w:rPr>
        <w:t>s</w:t>
      </w:r>
      <w:r w:rsidR="001816CB" w:rsidRPr="00ED0BCF">
        <w:rPr>
          <w:b/>
          <w:sz w:val="24"/>
          <w:szCs w:val="24"/>
        </w:rPr>
        <w:t xml:space="preserve"> visé</w:t>
      </w:r>
      <w:r w:rsidR="009004C4">
        <w:rPr>
          <w:b/>
          <w:sz w:val="24"/>
          <w:szCs w:val="24"/>
        </w:rPr>
        <w:t>s</w:t>
      </w:r>
    </w:p>
    <w:p w:rsidR="001E53B1" w:rsidRDefault="001E53B1" w:rsidP="00994BE5">
      <w:pPr>
        <w:pStyle w:val="NoSpacing"/>
        <w:rPr>
          <w:rFonts w:ascii="Arial" w:hAnsi="Arial" w:cs="Arial"/>
          <w:sz w:val="20"/>
          <w:szCs w:val="20"/>
        </w:rPr>
      </w:pPr>
    </w:p>
    <w:p w:rsidR="00E658B9" w:rsidRPr="00E658B9" w:rsidRDefault="001E53B1" w:rsidP="00E658B9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E1647">
        <w:rPr>
          <w:b/>
          <w:sz w:val="24"/>
          <w:szCs w:val="24"/>
        </w:rPr>
        <w:t>Les externes apprennent à éva</w:t>
      </w:r>
      <w:r w:rsidR="00994BE5">
        <w:rPr>
          <w:b/>
          <w:sz w:val="24"/>
          <w:szCs w:val="24"/>
        </w:rPr>
        <w:t xml:space="preserve">luer et à soigner </w:t>
      </w:r>
      <w:r w:rsidR="00994BE5" w:rsidRPr="00E658B9">
        <w:rPr>
          <w:b/>
          <w:sz w:val="24"/>
          <w:szCs w:val="24"/>
        </w:rPr>
        <w:t xml:space="preserve">les personnes </w:t>
      </w:r>
    </w:p>
    <w:p w:rsidR="001E53B1" w:rsidRPr="00E658B9" w:rsidRDefault="001E53B1" w:rsidP="00E658B9">
      <w:pPr>
        <w:spacing w:after="0" w:line="240" w:lineRule="auto"/>
        <w:ind w:left="1418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E658B9">
        <w:rPr>
          <w:b/>
          <w:sz w:val="24"/>
          <w:szCs w:val="24"/>
        </w:rPr>
        <w:t>atteintes</w:t>
      </w:r>
      <w:proofErr w:type="gramEnd"/>
      <w:r w:rsidRPr="00E658B9">
        <w:rPr>
          <w:b/>
          <w:sz w:val="24"/>
          <w:szCs w:val="24"/>
        </w:rPr>
        <w:t xml:space="preserve"> des</w:t>
      </w:r>
      <w:r w:rsidRPr="00E658B9">
        <w:rPr>
          <w:rFonts w:ascii="Arial" w:hAnsi="Arial" w:cs="Arial"/>
          <w:b/>
          <w:sz w:val="20"/>
          <w:szCs w:val="20"/>
        </w:rPr>
        <w:t xml:space="preserve"> syndromes et maladies suivants :</w:t>
      </w:r>
    </w:p>
    <w:p w:rsidR="001E53B1" w:rsidRPr="00B1169B" w:rsidRDefault="001E53B1" w:rsidP="00994BE5">
      <w:pPr>
        <w:pStyle w:val="NoSpacing"/>
        <w:rPr>
          <w:rFonts w:ascii="Arial" w:hAnsi="Arial" w:cs="Arial"/>
          <w:sz w:val="20"/>
          <w:szCs w:val="20"/>
        </w:rPr>
      </w:pPr>
    </w:p>
    <w:p w:rsidR="00FC3618" w:rsidRPr="003B403C" w:rsidRDefault="00FC3618" w:rsidP="00984A48">
      <w:pPr>
        <w:pStyle w:val="NoSpacing"/>
        <w:ind w:left="1416"/>
        <w:rPr>
          <w:rFonts w:ascii="Arial" w:eastAsia="Times New Roman" w:hAnsi="Arial" w:cs="Arial"/>
          <w:sz w:val="20"/>
          <w:szCs w:val="20"/>
          <w:lang w:eastAsia="fr-CA"/>
        </w:rPr>
      </w:pPr>
      <w:r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</w:p>
    <w:p w:rsidR="00FC3618" w:rsidRPr="003B403C" w:rsidRDefault="006D323B" w:rsidP="003B403C">
      <w:pPr>
        <w:pStyle w:val="NoSpacing"/>
        <w:numPr>
          <w:ilvl w:val="0"/>
          <w:numId w:val="21"/>
        </w:numPr>
        <w:rPr>
          <w:rFonts w:ascii="Arial" w:eastAsia="Times New Roman" w:hAnsi="Arial" w:cs="Arial"/>
          <w:sz w:val="20"/>
          <w:szCs w:val="20"/>
          <w:lang w:eastAsia="fr-CA"/>
        </w:rPr>
      </w:pPr>
      <w:r w:rsidRPr="003B403C">
        <w:rPr>
          <w:rFonts w:ascii="Arial" w:eastAsia="Times New Roman" w:hAnsi="Arial" w:cs="Arial"/>
          <w:sz w:val="20"/>
          <w:szCs w:val="20"/>
          <w:lang w:eastAsia="fr-CA"/>
        </w:rPr>
        <w:t>Perte de vision subite avec ou sans douleur</w:t>
      </w:r>
    </w:p>
    <w:p w:rsidR="00FC3618" w:rsidRPr="003B403C" w:rsidRDefault="006D323B" w:rsidP="003B403C">
      <w:pPr>
        <w:pStyle w:val="NoSpacing"/>
        <w:numPr>
          <w:ilvl w:val="0"/>
          <w:numId w:val="21"/>
        </w:numPr>
        <w:rPr>
          <w:rFonts w:ascii="Arial" w:eastAsia="Times New Roman" w:hAnsi="Arial" w:cs="Arial"/>
          <w:sz w:val="20"/>
          <w:szCs w:val="20"/>
          <w:lang w:eastAsia="fr-CA"/>
        </w:rPr>
      </w:pPr>
      <w:r w:rsidRPr="003B403C">
        <w:rPr>
          <w:rFonts w:ascii="Arial" w:eastAsia="Times New Roman" w:hAnsi="Arial" w:cs="Arial"/>
          <w:sz w:val="20"/>
          <w:szCs w:val="20"/>
          <w:lang w:eastAsia="fr-CA"/>
        </w:rPr>
        <w:t>Perte de vision progressive</w:t>
      </w:r>
    </w:p>
    <w:p w:rsidR="00FC3618" w:rsidRPr="003B403C" w:rsidRDefault="006D323B" w:rsidP="003B403C">
      <w:pPr>
        <w:pStyle w:val="NoSpacing"/>
        <w:numPr>
          <w:ilvl w:val="0"/>
          <w:numId w:val="21"/>
        </w:numPr>
        <w:rPr>
          <w:rFonts w:ascii="Arial" w:eastAsia="Times New Roman" w:hAnsi="Arial" w:cs="Arial"/>
          <w:sz w:val="20"/>
          <w:szCs w:val="20"/>
          <w:lang w:eastAsia="fr-CA"/>
        </w:rPr>
      </w:pPr>
      <w:r w:rsidRPr="003B403C">
        <w:rPr>
          <w:rFonts w:ascii="Arial" w:eastAsia="Times New Roman" w:hAnsi="Arial" w:cs="Arial"/>
          <w:sz w:val="20"/>
          <w:szCs w:val="20"/>
          <w:lang w:eastAsia="fr-CA"/>
        </w:rPr>
        <w:t>Yeux rouges</w:t>
      </w:r>
    </w:p>
    <w:p w:rsidR="006D323B" w:rsidRPr="003B403C" w:rsidRDefault="006D323B" w:rsidP="003B403C">
      <w:pPr>
        <w:pStyle w:val="NoSpacing"/>
        <w:numPr>
          <w:ilvl w:val="0"/>
          <w:numId w:val="21"/>
        </w:numPr>
        <w:rPr>
          <w:rFonts w:ascii="Arial" w:eastAsia="Times New Roman" w:hAnsi="Arial" w:cs="Arial"/>
          <w:sz w:val="20"/>
          <w:szCs w:val="20"/>
          <w:lang w:eastAsia="fr-CA"/>
        </w:rPr>
      </w:pPr>
      <w:r w:rsidRPr="003B403C">
        <w:rPr>
          <w:rFonts w:ascii="Arial" w:eastAsia="Times New Roman" w:hAnsi="Arial" w:cs="Arial"/>
          <w:sz w:val="20"/>
          <w:szCs w:val="20"/>
          <w:lang w:eastAsia="fr-CA"/>
        </w:rPr>
        <w:t>Traumatismes oculaires non perforants et perforants</w:t>
      </w:r>
    </w:p>
    <w:p w:rsidR="006D323B" w:rsidRPr="003B403C" w:rsidRDefault="006D323B" w:rsidP="003B403C">
      <w:pPr>
        <w:pStyle w:val="NoSpacing"/>
        <w:numPr>
          <w:ilvl w:val="0"/>
          <w:numId w:val="21"/>
        </w:numPr>
        <w:rPr>
          <w:rFonts w:ascii="Arial" w:eastAsia="Times New Roman" w:hAnsi="Arial" w:cs="Arial"/>
          <w:sz w:val="20"/>
          <w:szCs w:val="20"/>
          <w:lang w:eastAsia="fr-CA"/>
        </w:rPr>
      </w:pPr>
      <w:r w:rsidRPr="003B403C">
        <w:rPr>
          <w:rFonts w:ascii="Arial" w:eastAsia="Times New Roman" w:hAnsi="Arial" w:cs="Arial"/>
          <w:sz w:val="20"/>
          <w:szCs w:val="20"/>
          <w:lang w:eastAsia="fr-CA"/>
        </w:rPr>
        <w:t>Amblyopie strabisme et ophtalmologie pédiatrique</w:t>
      </w:r>
    </w:p>
    <w:p w:rsidR="006D323B" w:rsidRPr="003B403C" w:rsidRDefault="006D323B" w:rsidP="003B403C">
      <w:pPr>
        <w:pStyle w:val="NoSpacing"/>
        <w:numPr>
          <w:ilvl w:val="0"/>
          <w:numId w:val="21"/>
        </w:numPr>
        <w:rPr>
          <w:rFonts w:ascii="Arial" w:eastAsia="Times New Roman" w:hAnsi="Arial" w:cs="Arial"/>
          <w:sz w:val="20"/>
          <w:szCs w:val="20"/>
          <w:lang w:eastAsia="fr-CA"/>
        </w:rPr>
      </w:pPr>
      <w:r w:rsidRPr="003B403C">
        <w:rPr>
          <w:rFonts w:ascii="Arial" w:eastAsia="Times New Roman" w:hAnsi="Arial" w:cs="Arial"/>
          <w:sz w:val="20"/>
          <w:szCs w:val="20"/>
          <w:lang w:eastAsia="fr-CA"/>
        </w:rPr>
        <w:t>Maladies systémiques et ophtalmologie</w:t>
      </w:r>
    </w:p>
    <w:p w:rsidR="006D323B" w:rsidRPr="003B403C" w:rsidRDefault="006D323B" w:rsidP="003B403C">
      <w:pPr>
        <w:pStyle w:val="NoSpacing"/>
        <w:numPr>
          <w:ilvl w:val="0"/>
          <w:numId w:val="21"/>
        </w:numPr>
        <w:rPr>
          <w:rFonts w:ascii="Arial" w:eastAsia="Times New Roman" w:hAnsi="Arial" w:cs="Arial"/>
          <w:sz w:val="20"/>
          <w:szCs w:val="20"/>
          <w:lang w:eastAsia="fr-CA"/>
        </w:rPr>
      </w:pPr>
      <w:r w:rsidRPr="003B403C">
        <w:rPr>
          <w:rFonts w:ascii="Arial" w:eastAsia="Times New Roman" w:hAnsi="Arial" w:cs="Arial"/>
          <w:sz w:val="20"/>
          <w:szCs w:val="20"/>
          <w:lang w:eastAsia="fr-CA"/>
        </w:rPr>
        <w:t>Toxicité médicamenteuse en ophtalmologie</w:t>
      </w:r>
    </w:p>
    <w:p w:rsidR="006D323B" w:rsidRPr="003B403C" w:rsidRDefault="006D323B" w:rsidP="003B403C">
      <w:pPr>
        <w:pStyle w:val="NoSpacing"/>
        <w:numPr>
          <w:ilvl w:val="0"/>
          <w:numId w:val="21"/>
        </w:numPr>
        <w:rPr>
          <w:rFonts w:ascii="Arial" w:eastAsia="Times New Roman" w:hAnsi="Arial" w:cs="Arial"/>
          <w:sz w:val="20"/>
          <w:szCs w:val="20"/>
          <w:lang w:eastAsia="fr-CA"/>
        </w:rPr>
      </w:pPr>
      <w:r w:rsidRPr="003B403C">
        <w:rPr>
          <w:rFonts w:ascii="Arial" w:eastAsia="Times New Roman" w:hAnsi="Arial" w:cs="Arial"/>
          <w:sz w:val="20"/>
          <w:szCs w:val="20"/>
          <w:lang w:eastAsia="fr-CA"/>
        </w:rPr>
        <w:t>Pathologies oculaires courantes</w:t>
      </w:r>
      <w:r w:rsidR="00984A48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351BDF">
        <w:rPr>
          <w:rFonts w:ascii="Arial" w:eastAsia="Times New Roman" w:hAnsi="Arial" w:cs="Arial"/>
          <w:sz w:val="20"/>
          <w:szCs w:val="20"/>
          <w:lang w:eastAsia="fr-CA"/>
        </w:rPr>
        <w:t xml:space="preserve">(blépharite chronique, flottants vitréens, </w:t>
      </w:r>
      <w:proofErr w:type="spellStart"/>
      <w:r w:rsidR="00351BDF">
        <w:rPr>
          <w:rFonts w:ascii="Arial" w:eastAsia="Times New Roman" w:hAnsi="Arial" w:cs="Arial"/>
          <w:sz w:val="20"/>
          <w:szCs w:val="20"/>
          <w:lang w:eastAsia="fr-CA"/>
        </w:rPr>
        <w:t>etc</w:t>
      </w:r>
      <w:proofErr w:type="spellEnd"/>
      <w:r w:rsidR="00351BDF">
        <w:rPr>
          <w:rFonts w:ascii="Arial" w:eastAsia="Times New Roman" w:hAnsi="Arial" w:cs="Arial"/>
          <w:sz w:val="20"/>
          <w:szCs w:val="20"/>
          <w:lang w:eastAsia="fr-CA"/>
        </w:rPr>
        <w:t>)</w:t>
      </w:r>
    </w:p>
    <w:p w:rsidR="006D323B" w:rsidRPr="003B403C" w:rsidRDefault="006D323B" w:rsidP="003B403C">
      <w:pPr>
        <w:pStyle w:val="NoSpacing"/>
        <w:numPr>
          <w:ilvl w:val="0"/>
          <w:numId w:val="21"/>
        </w:numPr>
        <w:rPr>
          <w:rFonts w:ascii="Arial" w:eastAsia="Times New Roman" w:hAnsi="Arial" w:cs="Arial"/>
          <w:sz w:val="20"/>
          <w:szCs w:val="20"/>
          <w:lang w:eastAsia="fr-CA"/>
        </w:rPr>
      </w:pPr>
      <w:r w:rsidRPr="003B403C">
        <w:rPr>
          <w:rFonts w:ascii="Arial" w:eastAsia="Times New Roman" w:hAnsi="Arial" w:cs="Arial"/>
          <w:sz w:val="20"/>
          <w:szCs w:val="20"/>
          <w:lang w:eastAsia="fr-CA"/>
        </w:rPr>
        <w:t>Dépistage en ophtalmologie</w:t>
      </w:r>
      <w:r w:rsidR="00351BDF">
        <w:rPr>
          <w:rFonts w:ascii="Arial" w:eastAsia="Times New Roman" w:hAnsi="Arial" w:cs="Arial"/>
          <w:sz w:val="20"/>
          <w:szCs w:val="20"/>
          <w:lang w:eastAsia="fr-CA"/>
        </w:rPr>
        <w:t xml:space="preserve"> (diabète, DMLA, glaucome, amblyopie, </w:t>
      </w:r>
      <w:proofErr w:type="spellStart"/>
      <w:r w:rsidR="00351BDF">
        <w:rPr>
          <w:rFonts w:ascii="Arial" w:eastAsia="Times New Roman" w:hAnsi="Arial" w:cs="Arial"/>
          <w:sz w:val="20"/>
          <w:szCs w:val="20"/>
          <w:lang w:eastAsia="fr-CA"/>
        </w:rPr>
        <w:t>etc</w:t>
      </w:r>
      <w:proofErr w:type="spellEnd"/>
      <w:r w:rsidR="00351BDF">
        <w:rPr>
          <w:rFonts w:ascii="Arial" w:eastAsia="Times New Roman" w:hAnsi="Arial" w:cs="Arial"/>
          <w:sz w:val="20"/>
          <w:szCs w:val="20"/>
          <w:lang w:eastAsia="fr-CA"/>
        </w:rPr>
        <w:t>)</w:t>
      </w:r>
    </w:p>
    <w:p w:rsidR="006D323B" w:rsidRDefault="006D323B" w:rsidP="00A52C40">
      <w:pPr>
        <w:pStyle w:val="NoSpacing"/>
        <w:ind w:left="1416"/>
        <w:rPr>
          <w:rFonts w:ascii="Arial" w:eastAsia="Times New Roman" w:hAnsi="Arial" w:cs="Arial"/>
          <w:sz w:val="20"/>
          <w:szCs w:val="20"/>
          <w:lang w:eastAsia="fr-CA"/>
        </w:rPr>
      </w:pPr>
    </w:p>
    <w:p w:rsidR="001E53B1" w:rsidRPr="00B1169B" w:rsidRDefault="001E53B1" w:rsidP="00A52C40">
      <w:pPr>
        <w:pStyle w:val="NoSpacing"/>
        <w:ind w:left="1416"/>
        <w:rPr>
          <w:rFonts w:ascii="Arial" w:eastAsia="Times New Roman" w:hAnsi="Arial" w:cs="Arial"/>
          <w:sz w:val="20"/>
          <w:szCs w:val="20"/>
          <w:lang w:eastAsia="fr-CA"/>
        </w:rPr>
      </w:pPr>
    </w:p>
    <w:p w:rsidR="001E53B1" w:rsidRPr="00B1169B" w:rsidRDefault="001E53B1" w:rsidP="00A52C40">
      <w:pPr>
        <w:pStyle w:val="ListParagraph"/>
        <w:numPr>
          <w:ilvl w:val="1"/>
          <w:numId w:val="18"/>
        </w:numPr>
        <w:spacing w:after="240" w:line="240" w:lineRule="auto"/>
        <w:ind w:left="1775" w:hanging="357"/>
        <w:jc w:val="both"/>
        <w:rPr>
          <w:rFonts w:ascii="Arial" w:eastAsia="Times New Roman" w:hAnsi="Arial" w:cs="Arial"/>
          <w:b/>
          <w:sz w:val="20"/>
          <w:szCs w:val="20"/>
          <w:lang w:eastAsia="fr-CA"/>
        </w:rPr>
      </w:pPr>
      <w:r w:rsidRPr="00B1169B">
        <w:rPr>
          <w:rFonts w:ascii="Arial" w:eastAsia="Times New Roman" w:hAnsi="Arial" w:cs="Arial"/>
          <w:b/>
          <w:sz w:val="20"/>
          <w:szCs w:val="20"/>
          <w:lang w:eastAsia="fr-CA"/>
        </w:rPr>
        <w:t>Les externes doivent aussi démontrer des com</w:t>
      </w:r>
      <w:r w:rsidR="000E1647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pétences </w:t>
      </w:r>
      <w:r w:rsidRPr="00B1169B">
        <w:rPr>
          <w:rFonts w:ascii="Arial" w:eastAsia="Times New Roman" w:hAnsi="Arial" w:cs="Arial"/>
          <w:b/>
          <w:sz w:val="20"/>
          <w:szCs w:val="20"/>
          <w:lang w:eastAsia="fr-CA"/>
        </w:rPr>
        <w:t>« transversales »</w:t>
      </w:r>
      <w:r w:rsidR="00E658B9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suivantes :</w:t>
      </w:r>
    </w:p>
    <w:p w:rsidR="001E53B1" w:rsidRPr="003B403C" w:rsidRDefault="001E53B1" w:rsidP="00A52C40">
      <w:pPr>
        <w:pStyle w:val="NoSpacing"/>
        <w:numPr>
          <w:ilvl w:val="0"/>
          <w:numId w:val="14"/>
        </w:numPr>
        <w:ind w:left="1418" w:firstLine="0"/>
        <w:rPr>
          <w:rFonts w:ascii="Arial" w:eastAsia="Times New Roman" w:hAnsi="Arial" w:cs="Arial"/>
          <w:sz w:val="20"/>
          <w:szCs w:val="20"/>
          <w:lang w:eastAsia="fr-CA"/>
        </w:rPr>
      </w:pPr>
      <w:r w:rsidRPr="003B403C">
        <w:rPr>
          <w:rFonts w:ascii="Arial" w:eastAsia="Times New Roman" w:hAnsi="Arial" w:cs="Arial"/>
          <w:sz w:val="20"/>
          <w:szCs w:val="20"/>
          <w:lang w:eastAsia="fr-CA"/>
        </w:rPr>
        <w:t xml:space="preserve">La communication : la relation médecin / patient « avancée » (la gestion des </w:t>
      </w:r>
      <w:r w:rsidR="00A52C40" w:rsidRPr="003B403C">
        <w:rPr>
          <w:rFonts w:ascii="Arial" w:eastAsia="Times New Roman" w:hAnsi="Arial" w:cs="Arial"/>
          <w:sz w:val="20"/>
          <w:szCs w:val="20"/>
          <w:lang w:eastAsia="fr-CA"/>
        </w:rPr>
        <w:tab/>
      </w:r>
      <w:r w:rsidRPr="003B403C">
        <w:rPr>
          <w:rFonts w:ascii="Arial" w:eastAsia="Times New Roman" w:hAnsi="Arial" w:cs="Arial"/>
          <w:sz w:val="20"/>
          <w:szCs w:val="20"/>
          <w:lang w:eastAsia="fr-CA"/>
        </w:rPr>
        <w:t xml:space="preserve">situations difficiles ou conflictuelles ; mettre des limites à des patients </w:t>
      </w:r>
      <w:r w:rsidR="00A52C40" w:rsidRPr="003B403C">
        <w:rPr>
          <w:rFonts w:ascii="Arial" w:eastAsia="Times New Roman" w:hAnsi="Arial" w:cs="Arial"/>
          <w:sz w:val="20"/>
          <w:szCs w:val="20"/>
          <w:lang w:eastAsia="fr-CA"/>
        </w:rPr>
        <w:tab/>
      </w:r>
      <w:r w:rsidRPr="003B403C">
        <w:rPr>
          <w:rFonts w:ascii="Arial" w:eastAsia="Times New Roman" w:hAnsi="Arial" w:cs="Arial"/>
          <w:sz w:val="20"/>
          <w:szCs w:val="20"/>
          <w:lang w:eastAsia="fr-CA"/>
        </w:rPr>
        <w:t>difficiles)</w:t>
      </w:r>
    </w:p>
    <w:p w:rsidR="001E53B1" w:rsidRPr="003B403C" w:rsidRDefault="001E53B1" w:rsidP="00A52C40">
      <w:pPr>
        <w:pStyle w:val="NoSpacing"/>
        <w:numPr>
          <w:ilvl w:val="0"/>
          <w:numId w:val="14"/>
        </w:numPr>
        <w:ind w:left="1418" w:firstLine="0"/>
        <w:rPr>
          <w:rFonts w:ascii="Arial" w:eastAsia="Times New Roman" w:hAnsi="Arial" w:cs="Arial"/>
          <w:sz w:val="20"/>
          <w:szCs w:val="20"/>
          <w:lang w:eastAsia="fr-CA"/>
        </w:rPr>
      </w:pPr>
      <w:r w:rsidRPr="003B403C">
        <w:rPr>
          <w:rFonts w:ascii="Arial" w:eastAsia="Times New Roman" w:hAnsi="Arial" w:cs="Arial"/>
          <w:sz w:val="20"/>
          <w:szCs w:val="20"/>
          <w:lang w:eastAsia="fr-CA"/>
        </w:rPr>
        <w:t>L’éthique de la relation médecin-patient</w:t>
      </w:r>
    </w:p>
    <w:p w:rsidR="001E53B1" w:rsidRPr="003B403C" w:rsidRDefault="001E53B1" w:rsidP="00A52C40">
      <w:pPr>
        <w:pStyle w:val="NoSpacing"/>
        <w:numPr>
          <w:ilvl w:val="0"/>
          <w:numId w:val="14"/>
        </w:numPr>
        <w:ind w:left="1418" w:firstLine="0"/>
        <w:rPr>
          <w:rFonts w:ascii="Arial" w:eastAsia="Times New Roman" w:hAnsi="Arial" w:cs="Arial"/>
          <w:sz w:val="20"/>
          <w:szCs w:val="20"/>
          <w:lang w:eastAsia="fr-CA"/>
        </w:rPr>
      </w:pPr>
      <w:r w:rsidRPr="003B403C">
        <w:rPr>
          <w:rFonts w:ascii="Arial" w:eastAsia="Times New Roman" w:hAnsi="Arial" w:cs="Arial"/>
          <w:sz w:val="20"/>
          <w:szCs w:val="20"/>
          <w:lang w:eastAsia="fr-CA"/>
        </w:rPr>
        <w:lastRenderedPageBreak/>
        <w:t>La collaboration et l’interdisciplinarité</w:t>
      </w:r>
    </w:p>
    <w:p w:rsidR="001E53B1" w:rsidRPr="003B403C" w:rsidRDefault="003B403C" w:rsidP="003B403C">
      <w:pPr>
        <w:pStyle w:val="NoSpacing"/>
        <w:numPr>
          <w:ilvl w:val="0"/>
          <w:numId w:val="14"/>
        </w:numPr>
        <w:rPr>
          <w:rFonts w:ascii="Arial" w:eastAsia="Times New Roman" w:hAnsi="Arial" w:cs="Arial"/>
          <w:sz w:val="20"/>
          <w:szCs w:val="20"/>
          <w:lang w:eastAsia="fr-CA"/>
        </w:rPr>
      </w:pPr>
      <w:r>
        <w:rPr>
          <w:rFonts w:ascii="Arial" w:eastAsia="Times New Roman" w:hAnsi="Arial" w:cs="Arial"/>
          <w:sz w:val="20"/>
          <w:szCs w:val="20"/>
          <w:lang w:eastAsia="fr-CA"/>
        </w:rPr>
        <w:t xml:space="preserve">      </w:t>
      </w:r>
      <w:r w:rsidR="001E53B1" w:rsidRPr="003B403C">
        <w:rPr>
          <w:rFonts w:ascii="Arial" w:eastAsia="Times New Roman" w:hAnsi="Arial" w:cs="Arial"/>
          <w:sz w:val="20"/>
          <w:szCs w:val="20"/>
          <w:lang w:eastAsia="fr-CA"/>
        </w:rPr>
        <w:t>La prévention et la promotion de la santé, incluant l</w:t>
      </w:r>
      <w:r>
        <w:rPr>
          <w:rFonts w:ascii="Arial" w:eastAsia="Times New Roman" w:hAnsi="Arial" w:cs="Arial"/>
          <w:sz w:val="20"/>
          <w:szCs w:val="20"/>
          <w:lang w:eastAsia="fr-CA"/>
        </w:rPr>
        <w:t>’</w:t>
      </w:r>
      <w:r w:rsidR="001E53B1" w:rsidRPr="003B403C">
        <w:rPr>
          <w:rFonts w:ascii="Arial" w:eastAsia="Times New Roman" w:hAnsi="Arial" w:cs="Arial"/>
          <w:sz w:val="20"/>
          <w:szCs w:val="20"/>
          <w:lang w:eastAsia="fr-CA"/>
        </w:rPr>
        <w:t xml:space="preserve">examen médical </w:t>
      </w:r>
      <w:r w:rsidR="00A52C40" w:rsidRPr="003B403C">
        <w:rPr>
          <w:rFonts w:ascii="Arial" w:eastAsia="Times New Roman" w:hAnsi="Arial" w:cs="Arial"/>
          <w:sz w:val="20"/>
          <w:szCs w:val="20"/>
          <w:lang w:eastAsia="fr-CA"/>
        </w:rPr>
        <w:tab/>
      </w:r>
      <w:r w:rsidR="001E53B1" w:rsidRPr="003B403C">
        <w:rPr>
          <w:rFonts w:ascii="Arial" w:eastAsia="Times New Roman" w:hAnsi="Arial" w:cs="Arial"/>
          <w:sz w:val="20"/>
          <w:szCs w:val="20"/>
          <w:lang w:eastAsia="fr-CA"/>
        </w:rPr>
        <w:t>périodique au travers les groupes d’âge</w:t>
      </w:r>
    </w:p>
    <w:p w:rsidR="001E53B1" w:rsidRPr="00B1169B" w:rsidRDefault="001E53B1" w:rsidP="00994BE5">
      <w:pPr>
        <w:pStyle w:val="NoSpacing"/>
        <w:rPr>
          <w:rFonts w:ascii="Arial" w:eastAsia="Times New Roman" w:hAnsi="Arial" w:cs="Arial"/>
          <w:sz w:val="20"/>
          <w:szCs w:val="20"/>
          <w:lang w:eastAsia="fr-CA"/>
        </w:rPr>
      </w:pPr>
    </w:p>
    <w:p w:rsidR="000E1647" w:rsidRPr="00B1169B" w:rsidRDefault="000E1647" w:rsidP="00994BE5">
      <w:pPr>
        <w:pStyle w:val="NoSpacing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E1647" w:rsidRPr="00B1169B" w:rsidRDefault="000E1647" w:rsidP="003B403C">
      <w:pPr>
        <w:pStyle w:val="NoSpacing"/>
        <w:numPr>
          <w:ilvl w:val="0"/>
          <w:numId w:val="20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 w:rsidRPr="00B1169B">
        <w:rPr>
          <w:rFonts w:ascii="Arial" w:hAnsi="Arial" w:cs="Arial"/>
          <w:b/>
          <w:bCs/>
          <w:color w:val="000000"/>
          <w:sz w:val="20"/>
          <w:szCs w:val="20"/>
        </w:rPr>
        <w:t>Modalités d’évaluation des apprentissages</w:t>
      </w:r>
    </w:p>
    <w:p w:rsidR="000E1647" w:rsidRPr="00907A3C" w:rsidRDefault="000E1647" w:rsidP="00DC5690">
      <w:pPr>
        <w:pStyle w:val="NoSpacing"/>
        <w:ind w:left="709" w:hanging="4"/>
        <w:rPr>
          <w:rFonts w:ascii="Arial" w:eastAsia="Times New Roman" w:hAnsi="Arial" w:cs="Arial"/>
          <w:sz w:val="20"/>
          <w:szCs w:val="20"/>
          <w:lang w:eastAsia="fr-CA"/>
        </w:rPr>
      </w:pPr>
      <w:r w:rsidRPr="00907A3C">
        <w:rPr>
          <w:rFonts w:ascii="Arial" w:eastAsia="Times New Roman" w:hAnsi="Arial" w:cs="Arial"/>
          <w:sz w:val="20"/>
          <w:szCs w:val="20"/>
          <w:lang w:eastAsia="fr-CA"/>
        </w:rPr>
        <w:t>L’évaluation de fin de stage sera déterminée uniquement par l’appréciation de votre travail clinique (100% de la note)</w:t>
      </w:r>
      <w:r w:rsidR="00DC5690">
        <w:rPr>
          <w:rFonts w:ascii="Arial" w:eastAsia="Times New Roman" w:hAnsi="Arial" w:cs="Arial"/>
          <w:sz w:val="20"/>
          <w:szCs w:val="20"/>
          <w:lang w:eastAsia="fr-CA"/>
        </w:rPr>
        <w:t xml:space="preserve"> Étant donné que le stage est souvent écourté par des journées fériées ou des journées au CAAHC votre présence est essentielle et vous devez être présent au minimum 4 jours pour que le stage soit valide. Toute absence doit être motivée et transmise à la direction de l’externat.</w:t>
      </w:r>
      <w:bookmarkStart w:id="0" w:name="_GoBack"/>
      <w:bookmarkEnd w:id="0"/>
    </w:p>
    <w:p w:rsidR="000E1647" w:rsidRPr="00907A3C" w:rsidRDefault="000E1647" w:rsidP="00994BE5">
      <w:pPr>
        <w:pStyle w:val="NoSpacing"/>
        <w:rPr>
          <w:rFonts w:ascii="Arial" w:eastAsia="Times New Roman" w:hAnsi="Arial" w:cs="Arial"/>
          <w:sz w:val="20"/>
          <w:szCs w:val="20"/>
          <w:lang w:eastAsia="fr-CA"/>
        </w:rPr>
      </w:pPr>
    </w:p>
    <w:p w:rsidR="00FC3618" w:rsidRPr="00B1169B" w:rsidRDefault="00DC5690" w:rsidP="003B403C">
      <w:pPr>
        <w:pStyle w:val="NoSpacing"/>
        <w:ind w:left="705"/>
        <w:rPr>
          <w:rFonts w:ascii="Arial" w:eastAsia="Times New Roman" w:hAnsi="Arial" w:cs="Arial"/>
          <w:sz w:val="20"/>
          <w:szCs w:val="20"/>
          <w:lang w:eastAsia="fr-CA"/>
        </w:rPr>
      </w:pPr>
      <w:r>
        <w:rPr>
          <w:rFonts w:ascii="Arial" w:eastAsia="Times New Roman" w:hAnsi="Arial" w:cs="Arial"/>
          <w:sz w:val="20"/>
          <w:szCs w:val="20"/>
          <w:lang w:eastAsia="fr-CA"/>
        </w:rPr>
        <w:t>Un mini</w:t>
      </w:r>
      <w:r w:rsidR="000E1647" w:rsidRPr="00B1169B">
        <w:rPr>
          <w:rFonts w:ascii="Arial" w:eastAsia="Times New Roman" w:hAnsi="Arial" w:cs="Arial"/>
          <w:sz w:val="20"/>
          <w:szCs w:val="20"/>
          <w:lang w:eastAsia="fr-CA"/>
        </w:rPr>
        <w:t xml:space="preserve"> TRP</w:t>
      </w:r>
      <w:r>
        <w:rPr>
          <w:rFonts w:ascii="Arial" w:eastAsia="Times New Roman" w:hAnsi="Arial" w:cs="Arial"/>
          <w:sz w:val="20"/>
          <w:szCs w:val="20"/>
          <w:lang w:eastAsia="fr-CA"/>
        </w:rPr>
        <w:t xml:space="preserve"> en ophtalmologie</w:t>
      </w:r>
      <w:r w:rsidR="000E1647" w:rsidRPr="00B1169B">
        <w:rPr>
          <w:rFonts w:ascii="Arial" w:eastAsia="Times New Roman" w:hAnsi="Arial" w:cs="Arial"/>
          <w:sz w:val="20"/>
          <w:szCs w:val="20"/>
          <w:lang w:eastAsia="fr-CA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eastAsia="fr-CA"/>
        </w:rPr>
        <w:t xml:space="preserve">mini </w:t>
      </w:r>
      <w:r w:rsidR="000E1647" w:rsidRPr="00B1169B">
        <w:rPr>
          <w:rFonts w:ascii="Arial" w:eastAsia="Times New Roman" w:hAnsi="Arial" w:cs="Arial"/>
          <w:sz w:val="20"/>
          <w:szCs w:val="20"/>
          <w:lang w:eastAsia="fr-CA"/>
        </w:rPr>
        <w:t xml:space="preserve">test de rendement progressif) </w:t>
      </w:r>
      <w:r>
        <w:rPr>
          <w:rFonts w:ascii="Arial" w:eastAsia="Times New Roman" w:hAnsi="Arial" w:cs="Arial"/>
          <w:sz w:val="20"/>
          <w:szCs w:val="20"/>
          <w:lang w:eastAsia="fr-CA"/>
        </w:rPr>
        <w:t xml:space="preserve">est non </w:t>
      </w:r>
      <w:proofErr w:type="spellStart"/>
      <w:r>
        <w:rPr>
          <w:rFonts w:ascii="Arial" w:eastAsia="Times New Roman" w:hAnsi="Arial" w:cs="Arial"/>
          <w:sz w:val="20"/>
          <w:szCs w:val="20"/>
          <w:lang w:eastAsia="fr-CA"/>
        </w:rPr>
        <w:t>sanctionnel</w:t>
      </w:r>
      <w:proofErr w:type="spellEnd"/>
      <w:r>
        <w:rPr>
          <w:rFonts w:ascii="Arial" w:eastAsia="Times New Roman" w:hAnsi="Arial" w:cs="Arial"/>
          <w:sz w:val="20"/>
          <w:szCs w:val="20"/>
          <w:lang w:eastAsia="fr-CA"/>
        </w:rPr>
        <w:t xml:space="preserve"> mais obligatoire durant la semaine de stage</w:t>
      </w:r>
      <w:r w:rsidR="000E1647" w:rsidRPr="00B1169B">
        <w:rPr>
          <w:rFonts w:ascii="Arial" w:eastAsia="Times New Roman" w:hAnsi="Arial" w:cs="Arial"/>
          <w:sz w:val="20"/>
          <w:szCs w:val="20"/>
          <w:lang w:eastAsia="fr-CA"/>
        </w:rPr>
        <w:t>. Ses questions</w:t>
      </w:r>
      <w:r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0E1647" w:rsidRPr="00B1169B">
        <w:rPr>
          <w:rFonts w:ascii="Arial" w:eastAsia="Times New Roman" w:hAnsi="Arial" w:cs="Arial"/>
          <w:sz w:val="20"/>
          <w:szCs w:val="20"/>
          <w:lang w:eastAsia="fr-CA"/>
        </w:rPr>
        <w:t>sont dérivées du conte</w:t>
      </w:r>
      <w:r w:rsidR="00351BDF">
        <w:rPr>
          <w:rFonts w:ascii="Arial" w:eastAsia="Times New Roman" w:hAnsi="Arial" w:cs="Arial"/>
          <w:sz w:val="20"/>
          <w:szCs w:val="20"/>
          <w:lang w:eastAsia="fr-CA"/>
        </w:rPr>
        <w:t xml:space="preserve">nu de tous les stages cliniques </w:t>
      </w:r>
      <w:r w:rsidR="00FC3618">
        <w:rPr>
          <w:rFonts w:ascii="Arial" w:eastAsia="Times New Roman" w:hAnsi="Arial" w:cs="Arial"/>
          <w:sz w:val="20"/>
          <w:szCs w:val="20"/>
          <w:lang w:eastAsia="fr-CA"/>
        </w:rPr>
        <w:t>et des documents et cours inscrits sur</w:t>
      </w:r>
      <w:r w:rsidR="003B403C">
        <w:rPr>
          <w:rFonts w:ascii="Arial" w:eastAsia="Times New Roman" w:hAnsi="Arial" w:cs="Arial"/>
          <w:sz w:val="20"/>
          <w:szCs w:val="20"/>
          <w:lang w:eastAsia="fr-CA"/>
        </w:rPr>
        <w:t xml:space="preserve"> l</w:t>
      </w:r>
      <w:r w:rsidR="00351BDF">
        <w:rPr>
          <w:rFonts w:ascii="Arial" w:eastAsia="Times New Roman" w:hAnsi="Arial" w:cs="Arial"/>
          <w:sz w:val="20"/>
          <w:szCs w:val="20"/>
          <w:lang w:eastAsia="fr-CA"/>
        </w:rPr>
        <w:t>’ENA.</w:t>
      </w:r>
    </w:p>
    <w:p w:rsidR="000E1647" w:rsidRPr="00B1169B" w:rsidRDefault="000E1647" w:rsidP="00A52C40">
      <w:pPr>
        <w:pStyle w:val="NoSpacing"/>
        <w:ind w:left="1416"/>
        <w:rPr>
          <w:rFonts w:ascii="Arial" w:eastAsia="Times New Roman" w:hAnsi="Arial" w:cs="Arial"/>
          <w:sz w:val="20"/>
          <w:szCs w:val="20"/>
          <w:lang w:eastAsia="fr-CA"/>
        </w:rPr>
      </w:pPr>
    </w:p>
    <w:p w:rsidR="000E1647" w:rsidRPr="00B1169B" w:rsidRDefault="000E1647" w:rsidP="00994BE5">
      <w:pPr>
        <w:pStyle w:val="NoSpacing"/>
        <w:rPr>
          <w:rFonts w:ascii="Arial" w:eastAsia="Times New Roman" w:hAnsi="Arial" w:cs="Arial"/>
          <w:sz w:val="20"/>
          <w:szCs w:val="20"/>
          <w:lang w:eastAsia="fr-CA"/>
        </w:rPr>
      </w:pPr>
      <w:r>
        <w:rPr>
          <w:rFonts w:ascii="Arial" w:eastAsia="Times New Roman" w:hAnsi="Arial" w:cs="Arial"/>
          <w:sz w:val="20"/>
          <w:szCs w:val="20"/>
          <w:lang w:eastAsia="fr-CA"/>
        </w:rPr>
        <w:tab/>
        <w:t>L</w:t>
      </w:r>
      <w:r w:rsidRPr="00B1169B">
        <w:rPr>
          <w:rFonts w:ascii="Arial" w:eastAsia="Times New Roman" w:hAnsi="Arial" w:cs="Arial"/>
          <w:sz w:val="20"/>
          <w:szCs w:val="20"/>
          <w:lang w:eastAsia="fr-CA"/>
        </w:rPr>
        <w:t xml:space="preserve">a note </w:t>
      </w:r>
      <w:r>
        <w:rPr>
          <w:rFonts w:ascii="Arial" w:eastAsia="Times New Roman" w:hAnsi="Arial" w:cs="Arial"/>
          <w:sz w:val="20"/>
          <w:szCs w:val="20"/>
          <w:lang w:eastAsia="fr-CA"/>
        </w:rPr>
        <w:t xml:space="preserve">au TRP </w:t>
      </w:r>
      <w:r w:rsidRPr="00B1169B">
        <w:rPr>
          <w:rFonts w:ascii="Arial" w:eastAsia="Times New Roman" w:hAnsi="Arial" w:cs="Arial"/>
          <w:sz w:val="20"/>
          <w:szCs w:val="20"/>
          <w:lang w:eastAsia="fr-CA"/>
        </w:rPr>
        <w:t xml:space="preserve">n’est pas prise en considération dans le calcul de la note du stage </w:t>
      </w:r>
      <w:r>
        <w:rPr>
          <w:rFonts w:ascii="Arial" w:eastAsia="Times New Roman" w:hAnsi="Arial" w:cs="Arial"/>
          <w:sz w:val="20"/>
          <w:szCs w:val="20"/>
          <w:lang w:eastAsia="fr-CA"/>
        </w:rPr>
        <w:tab/>
      </w:r>
      <w:r w:rsidRPr="00B1169B">
        <w:rPr>
          <w:rFonts w:ascii="Arial" w:eastAsia="Times New Roman" w:hAnsi="Arial" w:cs="Arial"/>
          <w:sz w:val="20"/>
          <w:szCs w:val="20"/>
          <w:lang w:eastAsia="fr-CA"/>
        </w:rPr>
        <w:t>clinique.</w:t>
      </w:r>
    </w:p>
    <w:p w:rsidR="000E1647" w:rsidRPr="00B1169B" w:rsidRDefault="000E1647" w:rsidP="00994BE5">
      <w:pPr>
        <w:pStyle w:val="NoSpacing"/>
        <w:rPr>
          <w:rFonts w:ascii="Arial" w:eastAsia="Times New Roman" w:hAnsi="Arial" w:cs="Arial"/>
          <w:sz w:val="20"/>
          <w:szCs w:val="20"/>
          <w:lang w:eastAsia="fr-CA"/>
        </w:rPr>
      </w:pPr>
    </w:p>
    <w:p w:rsidR="000E1647" w:rsidRDefault="000E1647" w:rsidP="00994BE5">
      <w:pPr>
        <w:pStyle w:val="NoSpacing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CA"/>
        </w:rPr>
        <w:tab/>
      </w:r>
      <w:r w:rsidRPr="00B1169B">
        <w:rPr>
          <w:rFonts w:ascii="Arial" w:hAnsi="Arial" w:cs="Arial"/>
          <w:color w:val="000000"/>
          <w:sz w:val="20"/>
          <w:szCs w:val="20"/>
        </w:rPr>
        <w:t xml:space="preserve">La notation </w:t>
      </w:r>
      <w:r w:rsidRPr="00B1169B">
        <w:rPr>
          <w:rFonts w:ascii="Arial" w:hAnsi="Arial" w:cs="Arial"/>
          <w:i/>
          <w:iCs/>
          <w:color w:val="000000"/>
          <w:sz w:val="20"/>
          <w:szCs w:val="20"/>
        </w:rPr>
        <w:t xml:space="preserve">succès ou échec </w:t>
      </w:r>
      <w:r w:rsidRPr="00B1169B">
        <w:rPr>
          <w:rFonts w:ascii="Arial" w:hAnsi="Arial" w:cs="Arial"/>
          <w:color w:val="000000"/>
          <w:sz w:val="20"/>
          <w:szCs w:val="20"/>
        </w:rPr>
        <w:t>sera appliquée pour ce cours.</w:t>
      </w:r>
    </w:p>
    <w:p w:rsidR="00777D1C" w:rsidRDefault="00777D1C" w:rsidP="00994BE5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777D1C" w:rsidRDefault="00777D1C" w:rsidP="00777D1C">
      <w:pPr>
        <w:pStyle w:val="NoSpacing"/>
        <w:numPr>
          <w:ilvl w:val="1"/>
          <w:numId w:val="20"/>
        </w:numPr>
        <w:ind w:left="1066" w:hanging="35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Plagiat</w:t>
      </w:r>
    </w:p>
    <w:p w:rsidR="00777D1C" w:rsidRPr="00777D1C" w:rsidRDefault="00777D1C" w:rsidP="00777D1C">
      <w:pPr>
        <w:pStyle w:val="NoSpacing"/>
        <w:ind w:left="1066"/>
        <w:rPr>
          <w:rFonts w:ascii="Arial" w:hAnsi="Arial" w:cs="Arial"/>
          <w:b/>
          <w:color w:val="000000"/>
          <w:sz w:val="20"/>
          <w:szCs w:val="20"/>
        </w:rPr>
      </w:pPr>
    </w:p>
    <w:p w:rsidR="000E1647" w:rsidRPr="00777D1C" w:rsidRDefault="000E1647" w:rsidP="00777D1C">
      <w:pPr>
        <w:pStyle w:val="NoSpacing"/>
        <w:ind w:left="1066"/>
        <w:rPr>
          <w:rFonts w:ascii="Arial" w:hAnsi="Arial" w:cs="Arial"/>
          <w:b/>
          <w:color w:val="000000"/>
          <w:sz w:val="20"/>
          <w:szCs w:val="20"/>
        </w:rPr>
      </w:pPr>
      <w:r w:rsidRPr="00777D1C">
        <w:rPr>
          <w:rFonts w:ascii="Arial" w:hAnsi="Arial" w:cs="Arial"/>
          <w:color w:val="000000"/>
          <w:sz w:val="20"/>
          <w:szCs w:val="20"/>
        </w:rPr>
        <w:t xml:space="preserve">Le plagiat à l'Université de Montréal est sanctionné par le </w:t>
      </w:r>
      <w:r w:rsidRPr="00777D1C">
        <w:rPr>
          <w:rFonts w:ascii="Arial" w:hAnsi="Arial" w:cs="Arial"/>
          <w:i/>
          <w:iCs/>
          <w:color w:val="000000"/>
          <w:sz w:val="20"/>
          <w:szCs w:val="20"/>
        </w:rPr>
        <w:t>Règlement disciplinaire sur la fraude et le plagiat concernant les étudiants</w:t>
      </w:r>
      <w:r w:rsidRPr="00777D1C">
        <w:rPr>
          <w:rFonts w:ascii="Arial" w:hAnsi="Arial" w:cs="Arial"/>
          <w:color w:val="000000"/>
          <w:sz w:val="20"/>
          <w:szCs w:val="20"/>
        </w:rPr>
        <w:t xml:space="preserve">. Tous les étudiants sont invités à consulter le site web </w:t>
      </w:r>
      <w:r w:rsidRPr="00777D1C">
        <w:rPr>
          <w:rFonts w:ascii="Arial" w:hAnsi="Arial" w:cs="Arial"/>
          <w:color w:val="0065CD"/>
          <w:sz w:val="20"/>
          <w:szCs w:val="20"/>
        </w:rPr>
        <w:t xml:space="preserve">http://www.integrite.umontreal.ca/ </w:t>
      </w:r>
      <w:r w:rsidRPr="00777D1C">
        <w:rPr>
          <w:rFonts w:ascii="Arial" w:hAnsi="Arial" w:cs="Arial"/>
          <w:color w:val="000000"/>
          <w:sz w:val="20"/>
          <w:szCs w:val="20"/>
        </w:rPr>
        <w:t>et à prendre connaissance du Règlement ci</w:t>
      </w:r>
      <w:r w:rsidRPr="00777D1C">
        <w:rPr>
          <w:rFonts w:cs="Arial"/>
          <w:color w:val="000000"/>
          <w:sz w:val="20"/>
          <w:szCs w:val="20"/>
        </w:rPr>
        <w:t>‐</w:t>
      </w:r>
      <w:r w:rsidRPr="00777D1C">
        <w:rPr>
          <w:rFonts w:ascii="Arial" w:hAnsi="Arial" w:cs="Arial"/>
          <w:color w:val="000000"/>
          <w:sz w:val="20"/>
          <w:szCs w:val="20"/>
        </w:rPr>
        <w:t>dessus mentionné. Plagier peut entraîner un échec, la suspension ou le renvoi de l’université.</w:t>
      </w:r>
    </w:p>
    <w:p w:rsidR="00777D1C" w:rsidRDefault="00777D1C" w:rsidP="00994BE5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B46878" w:rsidRPr="00B1169B" w:rsidRDefault="00B46878" w:rsidP="00994BE5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B46878" w:rsidRPr="00B1169B" w:rsidRDefault="00B46878" w:rsidP="00777D1C">
      <w:pPr>
        <w:pStyle w:val="NoSpacing"/>
        <w:numPr>
          <w:ilvl w:val="0"/>
          <w:numId w:val="20"/>
        </w:numPr>
        <w:spacing w:after="240"/>
        <w:rPr>
          <w:rFonts w:ascii="Arial" w:hAnsi="Arial" w:cs="Arial"/>
          <w:b/>
          <w:bCs/>
          <w:color w:val="000000"/>
          <w:sz w:val="20"/>
          <w:szCs w:val="20"/>
        </w:rPr>
      </w:pPr>
      <w:r w:rsidRPr="00B1169B">
        <w:rPr>
          <w:rFonts w:ascii="Arial" w:hAnsi="Arial" w:cs="Arial"/>
          <w:b/>
          <w:bCs/>
          <w:color w:val="000000"/>
          <w:sz w:val="20"/>
          <w:szCs w:val="20"/>
        </w:rPr>
        <w:t>Activités d’enseignement – apprentissage</w:t>
      </w:r>
    </w:p>
    <w:p w:rsidR="00A52C40" w:rsidRPr="00B1169B" w:rsidRDefault="00A52C40" w:rsidP="00777D1C">
      <w:pPr>
        <w:pStyle w:val="NoSpacing"/>
        <w:ind w:left="705"/>
        <w:rPr>
          <w:rFonts w:ascii="Arial" w:hAnsi="Arial" w:cs="Arial"/>
          <w:color w:val="000000"/>
          <w:sz w:val="20"/>
          <w:szCs w:val="20"/>
        </w:rPr>
      </w:pPr>
      <w:r w:rsidRPr="00B1169B">
        <w:rPr>
          <w:rFonts w:ascii="Arial" w:hAnsi="Arial" w:cs="Arial"/>
          <w:color w:val="000000"/>
          <w:sz w:val="20"/>
          <w:szCs w:val="20"/>
        </w:rPr>
        <w:t>Le stage consiste en une gamme d’activités cliniques</w:t>
      </w:r>
      <w:r w:rsidR="00FC3618">
        <w:rPr>
          <w:rFonts w:ascii="Arial" w:hAnsi="Arial" w:cs="Arial"/>
          <w:color w:val="000000"/>
          <w:sz w:val="20"/>
          <w:szCs w:val="20"/>
        </w:rPr>
        <w:t xml:space="preserve"> qui s’effectuent lors des cliniques </w:t>
      </w:r>
      <w:r w:rsidR="00777D1C">
        <w:rPr>
          <w:rFonts w:ascii="Arial" w:hAnsi="Arial" w:cs="Arial"/>
          <w:color w:val="000000"/>
          <w:sz w:val="20"/>
          <w:szCs w:val="20"/>
        </w:rPr>
        <w:t xml:space="preserve"> </w:t>
      </w:r>
      <w:r w:rsidR="00FC3618">
        <w:rPr>
          <w:rFonts w:ascii="Arial" w:hAnsi="Arial" w:cs="Arial"/>
          <w:color w:val="000000"/>
          <w:sz w:val="20"/>
          <w:szCs w:val="20"/>
        </w:rPr>
        <w:t>externes en ophtalmologie dans les différents milieux hospitaliers.</w:t>
      </w:r>
      <w:r w:rsidRPr="00B1169B">
        <w:rPr>
          <w:rFonts w:ascii="Arial" w:hAnsi="Arial" w:cs="Arial"/>
          <w:color w:val="000000"/>
          <w:sz w:val="20"/>
          <w:szCs w:val="20"/>
        </w:rPr>
        <w:t xml:space="preserve"> Les externes évaluent  les patients </w:t>
      </w:r>
      <w:r w:rsidR="00CE4D56">
        <w:rPr>
          <w:rFonts w:ascii="Arial" w:hAnsi="Arial" w:cs="Arial"/>
          <w:color w:val="000000"/>
          <w:sz w:val="20"/>
          <w:szCs w:val="20"/>
        </w:rPr>
        <w:t xml:space="preserve">lors des cliniques générales ou d’urgence </w:t>
      </w:r>
      <w:r w:rsidR="00FC3618">
        <w:rPr>
          <w:rFonts w:ascii="Arial" w:hAnsi="Arial" w:cs="Arial"/>
          <w:color w:val="000000"/>
          <w:sz w:val="20"/>
          <w:szCs w:val="20"/>
        </w:rPr>
        <w:t xml:space="preserve"> et </w:t>
      </w:r>
      <w:r w:rsidRPr="00B1169B">
        <w:rPr>
          <w:rFonts w:ascii="Arial" w:hAnsi="Arial" w:cs="Arial"/>
          <w:color w:val="000000"/>
          <w:sz w:val="20"/>
          <w:szCs w:val="20"/>
        </w:rPr>
        <w:t xml:space="preserve">ils </w:t>
      </w:r>
      <w:r w:rsidR="00FC3618">
        <w:rPr>
          <w:rFonts w:ascii="Arial" w:hAnsi="Arial" w:cs="Arial"/>
          <w:color w:val="000000"/>
          <w:sz w:val="20"/>
          <w:szCs w:val="20"/>
        </w:rPr>
        <w:t>font l</w:t>
      </w:r>
      <w:r w:rsidRPr="00B1169B">
        <w:rPr>
          <w:rFonts w:ascii="Arial" w:hAnsi="Arial" w:cs="Arial"/>
          <w:color w:val="000000"/>
          <w:sz w:val="20"/>
          <w:szCs w:val="20"/>
        </w:rPr>
        <w:t>’observation des cliniciens</w:t>
      </w:r>
      <w:r w:rsidR="00FC3618">
        <w:rPr>
          <w:rFonts w:ascii="Arial" w:hAnsi="Arial" w:cs="Arial"/>
          <w:color w:val="000000"/>
          <w:sz w:val="20"/>
          <w:szCs w:val="20"/>
        </w:rPr>
        <w:t xml:space="preserve"> et des résidents lors des ac</w:t>
      </w:r>
      <w:r w:rsidR="00CE4D56">
        <w:rPr>
          <w:rFonts w:ascii="Arial" w:hAnsi="Arial" w:cs="Arial"/>
          <w:color w:val="000000"/>
          <w:sz w:val="20"/>
          <w:szCs w:val="20"/>
        </w:rPr>
        <w:t>ti</w:t>
      </w:r>
      <w:r w:rsidR="00FC3618">
        <w:rPr>
          <w:rFonts w:ascii="Arial" w:hAnsi="Arial" w:cs="Arial"/>
          <w:color w:val="000000"/>
          <w:sz w:val="20"/>
          <w:szCs w:val="20"/>
        </w:rPr>
        <w:t>vités spécialisées ou chirurgicales</w:t>
      </w:r>
      <w:r w:rsidRPr="00B1169B">
        <w:rPr>
          <w:rFonts w:ascii="Arial" w:hAnsi="Arial" w:cs="Arial"/>
          <w:color w:val="000000"/>
          <w:sz w:val="20"/>
          <w:szCs w:val="20"/>
        </w:rPr>
        <w:t>.</w:t>
      </w:r>
      <w:r w:rsidR="00351BDF">
        <w:rPr>
          <w:rFonts w:ascii="Arial" w:hAnsi="Arial" w:cs="Arial"/>
          <w:color w:val="000000"/>
          <w:sz w:val="20"/>
          <w:szCs w:val="20"/>
        </w:rPr>
        <w:t xml:space="preserve"> Il n’y a pas de garde.</w:t>
      </w:r>
    </w:p>
    <w:p w:rsidR="00A52C40" w:rsidRPr="00B1169B" w:rsidRDefault="00A52C40" w:rsidP="00A52C40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A52C40" w:rsidRPr="00B1169B" w:rsidRDefault="00A52C40" w:rsidP="00777D1C">
      <w:pPr>
        <w:pStyle w:val="NoSpacing"/>
        <w:numPr>
          <w:ilvl w:val="0"/>
          <w:numId w:val="20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 w:rsidRPr="00B1169B">
        <w:rPr>
          <w:rFonts w:ascii="Arial" w:hAnsi="Arial" w:cs="Arial"/>
          <w:b/>
          <w:bCs/>
          <w:color w:val="000000"/>
          <w:sz w:val="20"/>
          <w:szCs w:val="20"/>
        </w:rPr>
        <w:t>Contenu et calendrier des rencontres</w:t>
      </w:r>
    </w:p>
    <w:p w:rsidR="00A52C40" w:rsidRPr="00B1169B" w:rsidRDefault="00A52C40" w:rsidP="00A52C40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A52C40" w:rsidRPr="00B1169B" w:rsidRDefault="00A52C40" w:rsidP="00777D1C">
      <w:pPr>
        <w:pStyle w:val="NoSpacing"/>
        <w:ind w:left="705"/>
        <w:rPr>
          <w:rFonts w:ascii="Arial" w:hAnsi="Arial" w:cs="Arial"/>
          <w:color w:val="000000"/>
          <w:sz w:val="20"/>
          <w:szCs w:val="20"/>
        </w:rPr>
      </w:pPr>
      <w:r w:rsidRPr="00B1169B">
        <w:rPr>
          <w:rFonts w:ascii="Arial" w:hAnsi="Arial" w:cs="Arial"/>
          <w:color w:val="000000"/>
          <w:sz w:val="20"/>
          <w:szCs w:val="20"/>
        </w:rPr>
        <w:t xml:space="preserve">Les externes sont rencontrés par leurs responsables locaux de stage </w:t>
      </w:r>
      <w:r w:rsidR="00BF06E8">
        <w:rPr>
          <w:rFonts w:ascii="Arial" w:hAnsi="Arial" w:cs="Arial"/>
          <w:color w:val="000000"/>
          <w:sz w:val="20"/>
          <w:szCs w:val="20"/>
        </w:rPr>
        <w:t xml:space="preserve">au début </w:t>
      </w:r>
      <w:r w:rsidRPr="00B1169B">
        <w:rPr>
          <w:rFonts w:ascii="Arial" w:hAnsi="Arial" w:cs="Arial"/>
          <w:color w:val="000000"/>
          <w:sz w:val="20"/>
          <w:szCs w:val="20"/>
        </w:rPr>
        <w:t>du stage</w:t>
      </w:r>
      <w:r w:rsidR="00BF06E8">
        <w:rPr>
          <w:rFonts w:ascii="Arial" w:hAnsi="Arial" w:cs="Arial"/>
          <w:color w:val="000000"/>
          <w:sz w:val="20"/>
          <w:szCs w:val="20"/>
        </w:rPr>
        <w:t xml:space="preserve"> pour</w:t>
      </w:r>
      <w:r w:rsidRPr="00B1169B">
        <w:rPr>
          <w:rFonts w:ascii="Arial" w:hAnsi="Arial" w:cs="Arial"/>
          <w:color w:val="000000"/>
          <w:sz w:val="20"/>
          <w:szCs w:val="20"/>
        </w:rPr>
        <w:t xml:space="preserve"> l’accueil initial ; l’évaluation formative </w:t>
      </w:r>
      <w:r w:rsidR="00BF06E8">
        <w:rPr>
          <w:rFonts w:ascii="Arial" w:hAnsi="Arial" w:cs="Arial"/>
          <w:color w:val="000000"/>
          <w:sz w:val="20"/>
          <w:szCs w:val="20"/>
        </w:rPr>
        <w:t xml:space="preserve">RAMS est effectuée à chaque jour sur une feuille d’évaluation quotidienne qui est complétée par le professeur responsable de chaque demi- journée de stage </w:t>
      </w:r>
      <w:r w:rsidRPr="00B1169B">
        <w:rPr>
          <w:rFonts w:ascii="Arial" w:hAnsi="Arial" w:cs="Arial"/>
          <w:color w:val="000000"/>
          <w:sz w:val="20"/>
          <w:szCs w:val="20"/>
        </w:rPr>
        <w:t xml:space="preserve">et l’évaluation </w:t>
      </w:r>
      <w:r w:rsidR="00BF06E8">
        <w:rPr>
          <w:rFonts w:ascii="Arial" w:hAnsi="Arial" w:cs="Arial"/>
          <w:color w:val="000000"/>
          <w:sz w:val="20"/>
          <w:szCs w:val="20"/>
        </w:rPr>
        <w:t>finale est complété</w:t>
      </w:r>
      <w:r w:rsidR="00351BDF">
        <w:rPr>
          <w:rFonts w:ascii="Arial" w:hAnsi="Arial" w:cs="Arial"/>
          <w:color w:val="000000"/>
          <w:sz w:val="20"/>
          <w:szCs w:val="20"/>
        </w:rPr>
        <w:t>e</w:t>
      </w:r>
      <w:r w:rsidR="00BF06E8">
        <w:rPr>
          <w:rFonts w:ascii="Arial" w:hAnsi="Arial" w:cs="Arial"/>
          <w:color w:val="000000"/>
          <w:sz w:val="20"/>
          <w:szCs w:val="20"/>
        </w:rPr>
        <w:t xml:space="preserve"> par le responsable hospitalier</w:t>
      </w:r>
      <w:r w:rsidRPr="00B1169B">
        <w:rPr>
          <w:rFonts w:ascii="Arial" w:hAnsi="Arial" w:cs="Arial"/>
          <w:color w:val="000000"/>
          <w:sz w:val="20"/>
          <w:szCs w:val="20"/>
        </w:rPr>
        <w:t>.</w:t>
      </w:r>
    </w:p>
    <w:p w:rsidR="00A52C40" w:rsidRPr="00B1169B" w:rsidRDefault="00A52C40" w:rsidP="00B46878">
      <w:pPr>
        <w:pStyle w:val="NoSpacing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52C40" w:rsidRPr="00B1169B" w:rsidRDefault="00A52C40" w:rsidP="00777D1C">
      <w:pPr>
        <w:pStyle w:val="NoSpacing"/>
        <w:numPr>
          <w:ilvl w:val="0"/>
          <w:numId w:val="20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 w:rsidRPr="00B1169B">
        <w:rPr>
          <w:rFonts w:ascii="Arial" w:hAnsi="Arial" w:cs="Arial"/>
          <w:b/>
          <w:bCs/>
          <w:color w:val="000000"/>
          <w:sz w:val="20"/>
          <w:szCs w:val="20"/>
        </w:rPr>
        <w:t>Bibliographie</w:t>
      </w:r>
    </w:p>
    <w:p w:rsidR="00A52C40" w:rsidRPr="00B1169B" w:rsidRDefault="00A52C40" w:rsidP="00A52C40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351BDF" w:rsidRDefault="00E658B9" w:rsidP="00A52C40">
      <w:pPr>
        <w:pStyle w:val="NoSpacing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A52C40" w:rsidRPr="00B1169B">
        <w:rPr>
          <w:rFonts w:ascii="Arial" w:hAnsi="Arial" w:cs="Arial"/>
          <w:color w:val="000000"/>
          <w:sz w:val="20"/>
          <w:szCs w:val="20"/>
        </w:rPr>
        <w:t>Les textes bibliographiques et autres outils de références sont inclus dans le</w:t>
      </w:r>
      <w:r w:rsidR="00351BDF">
        <w:rPr>
          <w:rFonts w:ascii="Arial" w:hAnsi="Arial" w:cs="Arial"/>
          <w:color w:val="000000"/>
          <w:sz w:val="20"/>
          <w:szCs w:val="20"/>
        </w:rPr>
        <w:t xml:space="preserve">s documents </w:t>
      </w:r>
    </w:p>
    <w:p w:rsidR="00A52C40" w:rsidRPr="00E658B9" w:rsidRDefault="00314669" w:rsidP="00351BDF">
      <w:pPr>
        <w:pStyle w:val="NoSpacing"/>
        <w:ind w:firstLine="708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qui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sont </w:t>
      </w:r>
      <w:r w:rsidR="00A52C40" w:rsidRPr="00B1169B">
        <w:rPr>
          <w:rFonts w:ascii="Arial" w:hAnsi="Arial" w:cs="Arial"/>
          <w:color w:val="000000"/>
          <w:sz w:val="20"/>
          <w:szCs w:val="20"/>
        </w:rPr>
        <w:t>sur l’ENA.</w:t>
      </w:r>
    </w:p>
    <w:sectPr w:rsidR="00A52C40" w:rsidRPr="00E658B9" w:rsidSect="00B46878">
      <w:headerReference w:type="default" r:id="rId10"/>
      <w:pgSz w:w="11906" w:h="16838"/>
      <w:pgMar w:top="2268" w:right="1133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1D" w:rsidRDefault="00FB371D" w:rsidP="00DD4145">
      <w:pPr>
        <w:spacing w:after="0" w:line="240" w:lineRule="auto"/>
      </w:pPr>
      <w:r>
        <w:separator/>
      </w:r>
    </w:p>
  </w:endnote>
  <w:endnote w:type="continuationSeparator" w:id="0">
    <w:p w:rsidR="00FB371D" w:rsidRDefault="00FB371D" w:rsidP="00DD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1D" w:rsidRDefault="00FB371D" w:rsidP="00DD4145">
      <w:pPr>
        <w:spacing w:after="0" w:line="240" w:lineRule="auto"/>
      </w:pPr>
      <w:r>
        <w:separator/>
      </w:r>
    </w:p>
  </w:footnote>
  <w:footnote w:type="continuationSeparator" w:id="0">
    <w:p w:rsidR="00FB371D" w:rsidRDefault="00FB371D" w:rsidP="00DD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DF" w:rsidRPr="00A65484" w:rsidRDefault="00351BDF" w:rsidP="00B533B1">
    <w:pPr>
      <w:pStyle w:val="Header"/>
      <w:tabs>
        <w:tab w:val="clear" w:pos="4153"/>
        <w:tab w:val="center" w:pos="6237"/>
      </w:tabs>
      <w:rPr>
        <w:sz w:val="24"/>
        <w:szCs w:val="24"/>
      </w:rPr>
    </w:pPr>
    <w:r w:rsidRPr="00D055F4">
      <w:rPr>
        <w:noProof/>
        <w:lang w:val="fr-CA" w:eastAsia="fr-CA"/>
      </w:rPr>
      <w:drawing>
        <wp:inline distT="0" distB="0" distL="0" distR="0" wp14:anchorId="190B224E" wp14:editId="5B2FDC15">
          <wp:extent cx="1645920" cy="711403"/>
          <wp:effectExtent l="19050" t="0" r="0" b="0"/>
          <wp:docPr id="9" name="Image 1" descr="C:\Documents and Settings\demerc\Local Settings\Temporary Internet Files\Content.Outlook\K13OXEI7\Logo Université de Montré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emerc\Local Settings\Temporary Internet Files\Content.Outlook\K13OXEI7\Logo Université de Montréa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11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Calibri" w:hAnsi="Calibri"/>
        <w:b/>
        <w:sz w:val="24"/>
        <w:szCs w:val="24"/>
      </w:rPr>
      <w:t>MMD-4510</w:t>
    </w:r>
  </w:p>
  <w:p w:rsidR="00351BDF" w:rsidRDefault="00351BDF" w:rsidP="00B46878">
    <w:pPr>
      <w:pStyle w:val="Header"/>
      <w:tabs>
        <w:tab w:val="clear" w:pos="4153"/>
        <w:tab w:val="clear" w:pos="8306"/>
      </w:tabs>
      <w:rPr>
        <w:rFonts w:ascii="Arial" w:hAnsi="Arial" w:cs="Arial"/>
        <w:b/>
        <w:sz w:val="20"/>
        <w:szCs w:val="20"/>
      </w:rPr>
    </w:pPr>
    <w:r w:rsidRPr="00A65484">
      <w:rPr>
        <w:rFonts w:ascii="Arial Rounded MT Bold" w:hAnsi="Arial Rounded MT Bold"/>
        <w:sz w:val="24"/>
        <w:szCs w:val="24"/>
      </w:rPr>
      <w:t>Faculté de médecine</w:t>
    </w:r>
    <w:r w:rsidRPr="00A65484">
      <w:rPr>
        <w:rFonts w:ascii="Arial Rounded MT Bold" w:hAnsi="Arial Rounded MT Bold"/>
        <w:sz w:val="24"/>
        <w:szCs w:val="24"/>
      </w:rPr>
      <w:tab/>
    </w:r>
    <w:r>
      <w:rPr>
        <w:rFonts w:ascii="Arial Rounded MT Bold" w:hAnsi="Arial Rounded MT Bold"/>
        <w:sz w:val="24"/>
        <w:szCs w:val="24"/>
      </w:rPr>
      <w:t xml:space="preserve">                                             </w:t>
    </w:r>
    <w:r>
      <w:rPr>
        <w:rFonts w:ascii="Arial" w:hAnsi="Arial" w:cs="Arial"/>
        <w:b/>
        <w:sz w:val="20"/>
        <w:szCs w:val="20"/>
      </w:rPr>
      <w:t xml:space="preserve">   Stage obligatoire d’ophtalmologie</w:t>
    </w:r>
  </w:p>
  <w:p w:rsidR="00351BDF" w:rsidRPr="003605C4" w:rsidRDefault="00351BDF" w:rsidP="00B46878">
    <w:pPr>
      <w:pStyle w:val="Header"/>
      <w:tabs>
        <w:tab w:val="clear" w:pos="4153"/>
        <w:tab w:val="clear" w:pos="830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 </w:t>
    </w:r>
    <w:proofErr w:type="gramStart"/>
    <w:r>
      <w:rPr>
        <w:rFonts w:ascii="Arial" w:hAnsi="Arial" w:cs="Arial"/>
        <w:b/>
        <w:sz w:val="20"/>
        <w:szCs w:val="20"/>
      </w:rPr>
      <w:t>à</w:t>
    </w:r>
    <w:proofErr w:type="gramEnd"/>
    <w:r>
      <w:rPr>
        <w:rFonts w:ascii="Arial" w:hAnsi="Arial" w:cs="Arial"/>
        <w:b/>
        <w:sz w:val="20"/>
        <w:szCs w:val="20"/>
      </w:rPr>
      <w:t xml:space="preserve"> l’externat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40"/>
      </v:shape>
    </w:pict>
  </w:numPicBullet>
  <w:abstractNum w:abstractNumId="0">
    <w:nsid w:val="0BE62140"/>
    <w:multiLevelType w:val="multilevel"/>
    <w:tmpl w:val="895C26A8"/>
    <w:lvl w:ilvl="0">
      <w:start w:val="1"/>
      <w:numFmt w:val="decimal"/>
      <w:lvlText w:val="%1."/>
      <w:lvlJc w:val="left"/>
      <w:pPr>
        <w:ind w:left="1065" w:hanging="705"/>
      </w:pPr>
      <w:rPr>
        <w:rFonts w:ascii="Calibri" w:hAnsi="Calibri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1">
    <w:nsid w:val="0FC35CB6"/>
    <w:multiLevelType w:val="hybridMultilevel"/>
    <w:tmpl w:val="CC16F50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10D29"/>
    <w:multiLevelType w:val="multilevel"/>
    <w:tmpl w:val="35B27954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ascii="Calibri" w:hAnsi="Calibri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ascii="Calibri" w:hAnsi="Calibri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ascii="Calibri" w:hAnsi="Calibri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ascii="Calibri" w:hAnsi="Calibri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ascii="Calibri" w:hAnsi="Calibri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ascii="Calibri" w:hAnsi="Calibri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ascii="Calibri" w:hAnsi="Calibri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ascii="Calibri" w:hAnsi="Calibri" w:cs="Times New Roman" w:hint="default"/>
        <w:sz w:val="24"/>
      </w:rPr>
    </w:lvl>
  </w:abstractNum>
  <w:abstractNum w:abstractNumId="3">
    <w:nsid w:val="17F25815"/>
    <w:multiLevelType w:val="hybridMultilevel"/>
    <w:tmpl w:val="C0540290"/>
    <w:lvl w:ilvl="0" w:tplc="040C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A3546C"/>
    <w:multiLevelType w:val="hybridMultilevel"/>
    <w:tmpl w:val="E97246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D6F6B"/>
    <w:multiLevelType w:val="hybridMultilevel"/>
    <w:tmpl w:val="6BCE28B6"/>
    <w:lvl w:ilvl="0" w:tplc="04BC129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30CE12C0"/>
    <w:multiLevelType w:val="hybridMultilevel"/>
    <w:tmpl w:val="E16455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21257"/>
    <w:multiLevelType w:val="multilevel"/>
    <w:tmpl w:val="AFE43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8">
    <w:nsid w:val="40F07812"/>
    <w:multiLevelType w:val="hybridMultilevel"/>
    <w:tmpl w:val="2ED2AFB2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9F32F75"/>
    <w:multiLevelType w:val="multilevel"/>
    <w:tmpl w:val="895C26A8"/>
    <w:lvl w:ilvl="0">
      <w:start w:val="1"/>
      <w:numFmt w:val="decimal"/>
      <w:lvlText w:val="%1."/>
      <w:lvlJc w:val="left"/>
      <w:pPr>
        <w:ind w:left="12393" w:hanging="705"/>
      </w:pPr>
      <w:rPr>
        <w:rFonts w:ascii="Calibri" w:hAnsi="Calibri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31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52" w:hanging="1800"/>
      </w:pPr>
      <w:rPr>
        <w:rFonts w:hint="default"/>
      </w:rPr>
    </w:lvl>
  </w:abstractNum>
  <w:abstractNum w:abstractNumId="10">
    <w:nsid w:val="4ACC33D8"/>
    <w:multiLevelType w:val="hybridMultilevel"/>
    <w:tmpl w:val="F1284D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F645E"/>
    <w:multiLevelType w:val="hybridMultilevel"/>
    <w:tmpl w:val="8264BA4C"/>
    <w:lvl w:ilvl="0" w:tplc="8BA01C94">
      <w:start w:val="1"/>
      <w:numFmt w:val="bullet"/>
      <w:pStyle w:val="Puces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85872FC"/>
    <w:multiLevelType w:val="hybridMultilevel"/>
    <w:tmpl w:val="030EAC88"/>
    <w:lvl w:ilvl="0" w:tplc="F1525ED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61485F73"/>
    <w:multiLevelType w:val="multilevel"/>
    <w:tmpl w:val="35B27954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ascii="Calibri" w:hAnsi="Calibri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ascii="Calibri" w:hAnsi="Calibri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ascii="Calibri" w:hAnsi="Calibri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ascii="Calibri" w:hAnsi="Calibri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ascii="Calibri" w:hAnsi="Calibri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ascii="Calibri" w:hAnsi="Calibri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ascii="Calibri" w:hAnsi="Calibri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ascii="Calibri" w:hAnsi="Calibri" w:cs="Times New Roman" w:hint="default"/>
        <w:sz w:val="24"/>
      </w:rPr>
    </w:lvl>
  </w:abstractNum>
  <w:abstractNum w:abstractNumId="14">
    <w:nsid w:val="61901D5A"/>
    <w:multiLevelType w:val="hybridMultilevel"/>
    <w:tmpl w:val="65C0D084"/>
    <w:lvl w:ilvl="0" w:tplc="0C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672B2264"/>
    <w:multiLevelType w:val="hybridMultilevel"/>
    <w:tmpl w:val="FBD01244"/>
    <w:lvl w:ilvl="0" w:tplc="0C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16">
    <w:nsid w:val="679F0063"/>
    <w:multiLevelType w:val="hybridMultilevel"/>
    <w:tmpl w:val="2DDE1348"/>
    <w:lvl w:ilvl="0" w:tplc="BD5E55E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374D3"/>
    <w:multiLevelType w:val="hybridMultilevel"/>
    <w:tmpl w:val="2A8EDC80"/>
    <w:lvl w:ilvl="0" w:tplc="C1F68EE2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22EC8"/>
    <w:multiLevelType w:val="hybridMultilevel"/>
    <w:tmpl w:val="D3A01E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C7057"/>
    <w:multiLevelType w:val="multilevel"/>
    <w:tmpl w:val="23640520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ascii="Calibri" w:hAnsi="Calibri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ascii="Calibri" w:hAnsi="Calibri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ascii="Calibri" w:hAnsi="Calibri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ascii="Calibri" w:hAnsi="Calibri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ascii="Calibri" w:hAnsi="Calibri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ascii="Calibri" w:hAnsi="Calibri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ascii="Calibri" w:hAnsi="Calibri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ascii="Calibri" w:hAnsi="Calibri" w:cs="Times New Roman" w:hint="default"/>
        <w:sz w:val="24"/>
      </w:rPr>
    </w:lvl>
  </w:abstractNum>
  <w:abstractNum w:abstractNumId="20">
    <w:nsid w:val="7B552C08"/>
    <w:multiLevelType w:val="multilevel"/>
    <w:tmpl w:val="A88C8398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ascii="Calibri" w:hAnsi="Calibri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ascii="Calibri" w:hAnsi="Calibri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ascii="Calibri" w:hAnsi="Calibri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ascii="Calibri" w:hAnsi="Calibri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ascii="Calibri" w:hAnsi="Calibri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ascii="Calibri" w:hAnsi="Calibri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ascii="Calibri" w:hAnsi="Calibri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ascii="Calibri" w:hAnsi="Calibri" w:cs="Times New Roman" w:hint="default"/>
        <w:sz w:val="24"/>
      </w:r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4"/>
  </w:num>
  <w:num w:numId="5">
    <w:abstractNumId w:val="12"/>
  </w:num>
  <w:num w:numId="6">
    <w:abstractNumId w:val="5"/>
  </w:num>
  <w:num w:numId="7">
    <w:abstractNumId w:val="6"/>
  </w:num>
  <w:num w:numId="8">
    <w:abstractNumId w:val="3"/>
  </w:num>
  <w:num w:numId="9">
    <w:abstractNumId w:val="11"/>
  </w:num>
  <w:num w:numId="10">
    <w:abstractNumId w:val="18"/>
  </w:num>
  <w:num w:numId="11">
    <w:abstractNumId w:val="1"/>
  </w:num>
  <w:num w:numId="12">
    <w:abstractNumId w:val="2"/>
  </w:num>
  <w:num w:numId="13">
    <w:abstractNumId w:val="8"/>
  </w:num>
  <w:num w:numId="14">
    <w:abstractNumId w:val="15"/>
  </w:num>
  <w:num w:numId="15">
    <w:abstractNumId w:val="13"/>
  </w:num>
  <w:num w:numId="16">
    <w:abstractNumId w:val="9"/>
  </w:num>
  <w:num w:numId="17">
    <w:abstractNumId w:val="19"/>
  </w:num>
  <w:num w:numId="18">
    <w:abstractNumId w:val="20"/>
  </w:num>
  <w:num w:numId="19">
    <w:abstractNumId w:val="0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D9"/>
    <w:rsid w:val="000001D5"/>
    <w:rsid w:val="00000DAC"/>
    <w:rsid w:val="00002398"/>
    <w:rsid w:val="00003510"/>
    <w:rsid w:val="0000480B"/>
    <w:rsid w:val="00004CBA"/>
    <w:rsid w:val="000058F2"/>
    <w:rsid w:val="000068B0"/>
    <w:rsid w:val="00007617"/>
    <w:rsid w:val="0001195B"/>
    <w:rsid w:val="00011EB4"/>
    <w:rsid w:val="00011F02"/>
    <w:rsid w:val="00014325"/>
    <w:rsid w:val="000146B9"/>
    <w:rsid w:val="000156E9"/>
    <w:rsid w:val="00015FC2"/>
    <w:rsid w:val="000161A2"/>
    <w:rsid w:val="000163AD"/>
    <w:rsid w:val="00017204"/>
    <w:rsid w:val="0001735F"/>
    <w:rsid w:val="00020BC9"/>
    <w:rsid w:val="00020E3B"/>
    <w:rsid w:val="000210D1"/>
    <w:rsid w:val="000225F3"/>
    <w:rsid w:val="00022722"/>
    <w:rsid w:val="00022CDA"/>
    <w:rsid w:val="00022E1B"/>
    <w:rsid w:val="00023129"/>
    <w:rsid w:val="00023D91"/>
    <w:rsid w:val="00024250"/>
    <w:rsid w:val="000249F1"/>
    <w:rsid w:val="00025A44"/>
    <w:rsid w:val="00025C62"/>
    <w:rsid w:val="00025E13"/>
    <w:rsid w:val="00026429"/>
    <w:rsid w:val="0002676E"/>
    <w:rsid w:val="00026F9D"/>
    <w:rsid w:val="000270D0"/>
    <w:rsid w:val="0002741A"/>
    <w:rsid w:val="000276AF"/>
    <w:rsid w:val="00027892"/>
    <w:rsid w:val="000278C5"/>
    <w:rsid w:val="00027B11"/>
    <w:rsid w:val="000303E8"/>
    <w:rsid w:val="0003148D"/>
    <w:rsid w:val="00032138"/>
    <w:rsid w:val="000321D4"/>
    <w:rsid w:val="00032403"/>
    <w:rsid w:val="0003240E"/>
    <w:rsid w:val="00032745"/>
    <w:rsid w:val="00032A93"/>
    <w:rsid w:val="00032E60"/>
    <w:rsid w:val="00034AF8"/>
    <w:rsid w:val="00034F35"/>
    <w:rsid w:val="00035AF6"/>
    <w:rsid w:val="00037DF8"/>
    <w:rsid w:val="000410D2"/>
    <w:rsid w:val="00041730"/>
    <w:rsid w:val="00042379"/>
    <w:rsid w:val="0004329C"/>
    <w:rsid w:val="000437D8"/>
    <w:rsid w:val="00044983"/>
    <w:rsid w:val="0004562C"/>
    <w:rsid w:val="0004669C"/>
    <w:rsid w:val="000467E0"/>
    <w:rsid w:val="000471A4"/>
    <w:rsid w:val="00047D20"/>
    <w:rsid w:val="0005018F"/>
    <w:rsid w:val="00050356"/>
    <w:rsid w:val="00050DE3"/>
    <w:rsid w:val="000510D2"/>
    <w:rsid w:val="00051799"/>
    <w:rsid w:val="00051E19"/>
    <w:rsid w:val="00051F78"/>
    <w:rsid w:val="00052071"/>
    <w:rsid w:val="00052D15"/>
    <w:rsid w:val="00053796"/>
    <w:rsid w:val="000553FA"/>
    <w:rsid w:val="000559F6"/>
    <w:rsid w:val="00056080"/>
    <w:rsid w:val="0005654A"/>
    <w:rsid w:val="00057447"/>
    <w:rsid w:val="00057EC3"/>
    <w:rsid w:val="0006102D"/>
    <w:rsid w:val="00061151"/>
    <w:rsid w:val="00062EDE"/>
    <w:rsid w:val="00063DB0"/>
    <w:rsid w:val="000649E8"/>
    <w:rsid w:val="00064A44"/>
    <w:rsid w:val="00065D41"/>
    <w:rsid w:val="000668DD"/>
    <w:rsid w:val="00066CC0"/>
    <w:rsid w:val="00067223"/>
    <w:rsid w:val="00067C9D"/>
    <w:rsid w:val="00067CD1"/>
    <w:rsid w:val="00070856"/>
    <w:rsid w:val="00070E8C"/>
    <w:rsid w:val="00071E74"/>
    <w:rsid w:val="00071FF8"/>
    <w:rsid w:val="0007286C"/>
    <w:rsid w:val="0007303A"/>
    <w:rsid w:val="00073555"/>
    <w:rsid w:val="0007390B"/>
    <w:rsid w:val="00075454"/>
    <w:rsid w:val="000755F9"/>
    <w:rsid w:val="00075E96"/>
    <w:rsid w:val="000760FE"/>
    <w:rsid w:val="0007646C"/>
    <w:rsid w:val="0007750F"/>
    <w:rsid w:val="00077782"/>
    <w:rsid w:val="00080D7D"/>
    <w:rsid w:val="00082238"/>
    <w:rsid w:val="00082728"/>
    <w:rsid w:val="00082BE4"/>
    <w:rsid w:val="000830DD"/>
    <w:rsid w:val="0008331B"/>
    <w:rsid w:val="000842B9"/>
    <w:rsid w:val="00084A58"/>
    <w:rsid w:val="0008518C"/>
    <w:rsid w:val="00085B51"/>
    <w:rsid w:val="00086085"/>
    <w:rsid w:val="0008616C"/>
    <w:rsid w:val="00087914"/>
    <w:rsid w:val="000879C1"/>
    <w:rsid w:val="00087EF0"/>
    <w:rsid w:val="00090687"/>
    <w:rsid w:val="00090A7A"/>
    <w:rsid w:val="00092695"/>
    <w:rsid w:val="000926C2"/>
    <w:rsid w:val="000929F7"/>
    <w:rsid w:val="000932A7"/>
    <w:rsid w:val="00093F3D"/>
    <w:rsid w:val="00094135"/>
    <w:rsid w:val="000945A9"/>
    <w:rsid w:val="00094E83"/>
    <w:rsid w:val="0009625C"/>
    <w:rsid w:val="000965C0"/>
    <w:rsid w:val="0009677E"/>
    <w:rsid w:val="000A036A"/>
    <w:rsid w:val="000A1230"/>
    <w:rsid w:val="000A1BD8"/>
    <w:rsid w:val="000A1C5A"/>
    <w:rsid w:val="000A1DBC"/>
    <w:rsid w:val="000A2687"/>
    <w:rsid w:val="000A334D"/>
    <w:rsid w:val="000A5AFC"/>
    <w:rsid w:val="000A5B92"/>
    <w:rsid w:val="000A5E0C"/>
    <w:rsid w:val="000A6694"/>
    <w:rsid w:val="000A6DA6"/>
    <w:rsid w:val="000A77E8"/>
    <w:rsid w:val="000B015D"/>
    <w:rsid w:val="000B0449"/>
    <w:rsid w:val="000B0D1F"/>
    <w:rsid w:val="000B0D6A"/>
    <w:rsid w:val="000B0EAE"/>
    <w:rsid w:val="000B0ED7"/>
    <w:rsid w:val="000B1118"/>
    <w:rsid w:val="000B1276"/>
    <w:rsid w:val="000B14B3"/>
    <w:rsid w:val="000B32EF"/>
    <w:rsid w:val="000B345D"/>
    <w:rsid w:val="000B3C50"/>
    <w:rsid w:val="000B4211"/>
    <w:rsid w:val="000B450B"/>
    <w:rsid w:val="000B4C94"/>
    <w:rsid w:val="000B5B05"/>
    <w:rsid w:val="000B5B9C"/>
    <w:rsid w:val="000B765E"/>
    <w:rsid w:val="000B7FEE"/>
    <w:rsid w:val="000C004A"/>
    <w:rsid w:val="000C0CC5"/>
    <w:rsid w:val="000C1A51"/>
    <w:rsid w:val="000C1C79"/>
    <w:rsid w:val="000C1E0D"/>
    <w:rsid w:val="000C1EC6"/>
    <w:rsid w:val="000C2D96"/>
    <w:rsid w:val="000C3286"/>
    <w:rsid w:val="000C3650"/>
    <w:rsid w:val="000C36E5"/>
    <w:rsid w:val="000C37CE"/>
    <w:rsid w:val="000C4DD0"/>
    <w:rsid w:val="000C5A7C"/>
    <w:rsid w:val="000C7934"/>
    <w:rsid w:val="000D05DB"/>
    <w:rsid w:val="000D08A2"/>
    <w:rsid w:val="000D1AE7"/>
    <w:rsid w:val="000D2FCA"/>
    <w:rsid w:val="000D3DC2"/>
    <w:rsid w:val="000D6161"/>
    <w:rsid w:val="000D7A4F"/>
    <w:rsid w:val="000D7A53"/>
    <w:rsid w:val="000D7DE9"/>
    <w:rsid w:val="000D7E20"/>
    <w:rsid w:val="000E003F"/>
    <w:rsid w:val="000E02C3"/>
    <w:rsid w:val="000E1647"/>
    <w:rsid w:val="000E27BA"/>
    <w:rsid w:val="000E4D09"/>
    <w:rsid w:val="000E5445"/>
    <w:rsid w:val="000E71F1"/>
    <w:rsid w:val="000E7CCA"/>
    <w:rsid w:val="000F1908"/>
    <w:rsid w:val="000F1FAA"/>
    <w:rsid w:val="000F2C99"/>
    <w:rsid w:val="000F3B0E"/>
    <w:rsid w:val="000F3C08"/>
    <w:rsid w:val="000F5C93"/>
    <w:rsid w:val="000F5D1B"/>
    <w:rsid w:val="000F6823"/>
    <w:rsid w:val="000F7E7E"/>
    <w:rsid w:val="0010030D"/>
    <w:rsid w:val="00100743"/>
    <w:rsid w:val="00100744"/>
    <w:rsid w:val="00100949"/>
    <w:rsid w:val="00101572"/>
    <w:rsid w:val="00101C64"/>
    <w:rsid w:val="00103C57"/>
    <w:rsid w:val="00103E4B"/>
    <w:rsid w:val="001041F7"/>
    <w:rsid w:val="00104516"/>
    <w:rsid w:val="00104A76"/>
    <w:rsid w:val="001055D4"/>
    <w:rsid w:val="001062BE"/>
    <w:rsid w:val="0010662A"/>
    <w:rsid w:val="00106E8E"/>
    <w:rsid w:val="00107962"/>
    <w:rsid w:val="00107AC0"/>
    <w:rsid w:val="00110068"/>
    <w:rsid w:val="001104B2"/>
    <w:rsid w:val="001106B7"/>
    <w:rsid w:val="00111D36"/>
    <w:rsid w:val="0011221C"/>
    <w:rsid w:val="00112E49"/>
    <w:rsid w:val="001148AE"/>
    <w:rsid w:val="00115DFA"/>
    <w:rsid w:val="001163DF"/>
    <w:rsid w:val="00116F3A"/>
    <w:rsid w:val="00116FB5"/>
    <w:rsid w:val="0012062A"/>
    <w:rsid w:val="001223CC"/>
    <w:rsid w:val="00123120"/>
    <w:rsid w:val="0012318D"/>
    <w:rsid w:val="00123FCA"/>
    <w:rsid w:val="001246A2"/>
    <w:rsid w:val="0012691E"/>
    <w:rsid w:val="00126BE6"/>
    <w:rsid w:val="00127FB9"/>
    <w:rsid w:val="001301CC"/>
    <w:rsid w:val="00131447"/>
    <w:rsid w:val="001318F4"/>
    <w:rsid w:val="0013210B"/>
    <w:rsid w:val="00133705"/>
    <w:rsid w:val="001337C1"/>
    <w:rsid w:val="0013381E"/>
    <w:rsid w:val="00133A9C"/>
    <w:rsid w:val="00133C49"/>
    <w:rsid w:val="001341DB"/>
    <w:rsid w:val="00134369"/>
    <w:rsid w:val="00134DF4"/>
    <w:rsid w:val="001403FF"/>
    <w:rsid w:val="00141CDD"/>
    <w:rsid w:val="001421F7"/>
    <w:rsid w:val="001422B3"/>
    <w:rsid w:val="0014263E"/>
    <w:rsid w:val="00142666"/>
    <w:rsid w:val="00142EA0"/>
    <w:rsid w:val="0014351B"/>
    <w:rsid w:val="0014390E"/>
    <w:rsid w:val="00145504"/>
    <w:rsid w:val="00145549"/>
    <w:rsid w:val="0014670C"/>
    <w:rsid w:val="0015089B"/>
    <w:rsid w:val="001510AD"/>
    <w:rsid w:val="0015147C"/>
    <w:rsid w:val="00151849"/>
    <w:rsid w:val="0015232E"/>
    <w:rsid w:val="00153800"/>
    <w:rsid w:val="00153A40"/>
    <w:rsid w:val="00153B6B"/>
    <w:rsid w:val="00154C31"/>
    <w:rsid w:val="001553AB"/>
    <w:rsid w:val="0015700D"/>
    <w:rsid w:val="0015732F"/>
    <w:rsid w:val="00157483"/>
    <w:rsid w:val="00157856"/>
    <w:rsid w:val="0016104C"/>
    <w:rsid w:val="00162225"/>
    <w:rsid w:val="00163A0D"/>
    <w:rsid w:val="00163B09"/>
    <w:rsid w:val="00165CA8"/>
    <w:rsid w:val="0016732C"/>
    <w:rsid w:val="001674CC"/>
    <w:rsid w:val="00167CBA"/>
    <w:rsid w:val="0017125E"/>
    <w:rsid w:val="00173252"/>
    <w:rsid w:val="001737C6"/>
    <w:rsid w:val="001745EA"/>
    <w:rsid w:val="00174F06"/>
    <w:rsid w:val="001758A9"/>
    <w:rsid w:val="001765C7"/>
    <w:rsid w:val="00176947"/>
    <w:rsid w:val="00176D5F"/>
    <w:rsid w:val="00177850"/>
    <w:rsid w:val="00177DA4"/>
    <w:rsid w:val="00180961"/>
    <w:rsid w:val="00180F58"/>
    <w:rsid w:val="001815DD"/>
    <w:rsid w:val="001816CB"/>
    <w:rsid w:val="001817F7"/>
    <w:rsid w:val="001828E1"/>
    <w:rsid w:val="00182EFB"/>
    <w:rsid w:val="00183626"/>
    <w:rsid w:val="00183B7D"/>
    <w:rsid w:val="00183BE2"/>
    <w:rsid w:val="00185347"/>
    <w:rsid w:val="00185608"/>
    <w:rsid w:val="00185B00"/>
    <w:rsid w:val="0018665B"/>
    <w:rsid w:val="001868E5"/>
    <w:rsid w:val="00190252"/>
    <w:rsid w:val="00190317"/>
    <w:rsid w:val="00190916"/>
    <w:rsid w:val="00190C8C"/>
    <w:rsid w:val="001913F5"/>
    <w:rsid w:val="001917E3"/>
    <w:rsid w:val="00192A32"/>
    <w:rsid w:val="00193B6B"/>
    <w:rsid w:val="00193D57"/>
    <w:rsid w:val="00193ECB"/>
    <w:rsid w:val="00194B43"/>
    <w:rsid w:val="001958E7"/>
    <w:rsid w:val="0019627F"/>
    <w:rsid w:val="0019682E"/>
    <w:rsid w:val="001977D2"/>
    <w:rsid w:val="001A1912"/>
    <w:rsid w:val="001A25C5"/>
    <w:rsid w:val="001A274A"/>
    <w:rsid w:val="001A3303"/>
    <w:rsid w:val="001A3A79"/>
    <w:rsid w:val="001A3F88"/>
    <w:rsid w:val="001A4D17"/>
    <w:rsid w:val="001A6E34"/>
    <w:rsid w:val="001B008C"/>
    <w:rsid w:val="001B06AD"/>
    <w:rsid w:val="001B0BEE"/>
    <w:rsid w:val="001B3202"/>
    <w:rsid w:val="001B39A0"/>
    <w:rsid w:val="001B39A5"/>
    <w:rsid w:val="001B3B51"/>
    <w:rsid w:val="001B4684"/>
    <w:rsid w:val="001B5929"/>
    <w:rsid w:val="001B5CBD"/>
    <w:rsid w:val="001B6DD0"/>
    <w:rsid w:val="001B6E90"/>
    <w:rsid w:val="001C0555"/>
    <w:rsid w:val="001C22D0"/>
    <w:rsid w:val="001C2AED"/>
    <w:rsid w:val="001C2F54"/>
    <w:rsid w:val="001C3346"/>
    <w:rsid w:val="001C36C1"/>
    <w:rsid w:val="001C467C"/>
    <w:rsid w:val="001C4B8F"/>
    <w:rsid w:val="001C4FDA"/>
    <w:rsid w:val="001C50CF"/>
    <w:rsid w:val="001C6825"/>
    <w:rsid w:val="001C6C1A"/>
    <w:rsid w:val="001C7745"/>
    <w:rsid w:val="001C7961"/>
    <w:rsid w:val="001C7FEB"/>
    <w:rsid w:val="001D004E"/>
    <w:rsid w:val="001D00E2"/>
    <w:rsid w:val="001D1053"/>
    <w:rsid w:val="001D123C"/>
    <w:rsid w:val="001D48DB"/>
    <w:rsid w:val="001D52B2"/>
    <w:rsid w:val="001D59A5"/>
    <w:rsid w:val="001D5A3E"/>
    <w:rsid w:val="001D61AB"/>
    <w:rsid w:val="001D67DE"/>
    <w:rsid w:val="001D6FF3"/>
    <w:rsid w:val="001D782F"/>
    <w:rsid w:val="001E075C"/>
    <w:rsid w:val="001E0E71"/>
    <w:rsid w:val="001E18CC"/>
    <w:rsid w:val="001E3382"/>
    <w:rsid w:val="001E39BE"/>
    <w:rsid w:val="001E3B2C"/>
    <w:rsid w:val="001E45F0"/>
    <w:rsid w:val="001E46CF"/>
    <w:rsid w:val="001E4B1A"/>
    <w:rsid w:val="001E4D77"/>
    <w:rsid w:val="001E4DBB"/>
    <w:rsid w:val="001E53B1"/>
    <w:rsid w:val="001E625C"/>
    <w:rsid w:val="001E62F6"/>
    <w:rsid w:val="001E675C"/>
    <w:rsid w:val="001E73D8"/>
    <w:rsid w:val="001F072F"/>
    <w:rsid w:val="001F0881"/>
    <w:rsid w:val="001F125F"/>
    <w:rsid w:val="001F2224"/>
    <w:rsid w:val="001F2317"/>
    <w:rsid w:val="001F31E8"/>
    <w:rsid w:val="001F36DF"/>
    <w:rsid w:val="001F451A"/>
    <w:rsid w:val="001F464B"/>
    <w:rsid w:val="001F53C9"/>
    <w:rsid w:val="001F783F"/>
    <w:rsid w:val="001F7ECE"/>
    <w:rsid w:val="00200071"/>
    <w:rsid w:val="002003A2"/>
    <w:rsid w:val="00200441"/>
    <w:rsid w:val="00200538"/>
    <w:rsid w:val="00201739"/>
    <w:rsid w:val="0020277E"/>
    <w:rsid w:val="0020354D"/>
    <w:rsid w:val="00203CA3"/>
    <w:rsid w:val="00203CEC"/>
    <w:rsid w:val="00204B33"/>
    <w:rsid w:val="00206E0B"/>
    <w:rsid w:val="002107D3"/>
    <w:rsid w:val="00210FC1"/>
    <w:rsid w:val="002110FC"/>
    <w:rsid w:val="0021185E"/>
    <w:rsid w:val="00211C25"/>
    <w:rsid w:val="0021249E"/>
    <w:rsid w:val="00212EDA"/>
    <w:rsid w:val="00214CB9"/>
    <w:rsid w:val="00214E32"/>
    <w:rsid w:val="00215C97"/>
    <w:rsid w:val="00215FD7"/>
    <w:rsid w:val="002165D4"/>
    <w:rsid w:val="00216AAB"/>
    <w:rsid w:val="00216D4E"/>
    <w:rsid w:val="00217CF4"/>
    <w:rsid w:val="0022024C"/>
    <w:rsid w:val="002204EF"/>
    <w:rsid w:val="00220798"/>
    <w:rsid w:val="00220B3D"/>
    <w:rsid w:val="00221FAB"/>
    <w:rsid w:val="002222B9"/>
    <w:rsid w:val="0022234C"/>
    <w:rsid w:val="00222F4B"/>
    <w:rsid w:val="0022304A"/>
    <w:rsid w:val="00223D01"/>
    <w:rsid w:val="002250BD"/>
    <w:rsid w:val="002251D4"/>
    <w:rsid w:val="002276CD"/>
    <w:rsid w:val="0023114D"/>
    <w:rsid w:val="0023153D"/>
    <w:rsid w:val="0023215A"/>
    <w:rsid w:val="002328D3"/>
    <w:rsid w:val="00233C49"/>
    <w:rsid w:val="00234942"/>
    <w:rsid w:val="00235691"/>
    <w:rsid w:val="00235C39"/>
    <w:rsid w:val="00236235"/>
    <w:rsid w:val="00237BED"/>
    <w:rsid w:val="00237C1A"/>
    <w:rsid w:val="00241535"/>
    <w:rsid w:val="00241764"/>
    <w:rsid w:val="00241B75"/>
    <w:rsid w:val="00241ECE"/>
    <w:rsid w:val="0024251B"/>
    <w:rsid w:val="00242A5A"/>
    <w:rsid w:val="00243559"/>
    <w:rsid w:val="00243939"/>
    <w:rsid w:val="00243E0E"/>
    <w:rsid w:val="0024471A"/>
    <w:rsid w:val="00245FDD"/>
    <w:rsid w:val="002466BB"/>
    <w:rsid w:val="00246AA1"/>
    <w:rsid w:val="002474BD"/>
    <w:rsid w:val="00251E0D"/>
    <w:rsid w:val="00251E7C"/>
    <w:rsid w:val="00252192"/>
    <w:rsid w:val="00252F19"/>
    <w:rsid w:val="00252FA9"/>
    <w:rsid w:val="002535BF"/>
    <w:rsid w:val="002535EC"/>
    <w:rsid w:val="00256646"/>
    <w:rsid w:val="00256986"/>
    <w:rsid w:val="00256FF2"/>
    <w:rsid w:val="00257D82"/>
    <w:rsid w:val="00257F74"/>
    <w:rsid w:val="002602DA"/>
    <w:rsid w:val="002604AD"/>
    <w:rsid w:val="0026098E"/>
    <w:rsid w:val="00261EDB"/>
    <w:rsid w:val="00262611"/>
    <w:rsid w:val="00262AF4"/>
    <w:rsid w:val="00262CD0"/>
    <w:rsid w:val="002634A3"/>
    <w:rsid w:val="0026403C"/>
    <w:rsid w:val="00264100"/>
    <w:rsid w:val="0026551C"/>
    <w:rsid w:val="002659E7"/>
    <w:rsid w:val="00265C2D"/>
    <w:rsid w:val="00265C7A"/>
    <w:rsid w:val="00266735"/>
    <w:rsid w:val="00267E1D"/>
    <w:rsid w:val="00267F3A"/>
    <w:rsid w:val="00271144"/>
    <w:rsid w:val="002716D1"/>
    <w:rsid w:val="002729D6"/>
    <w:rsid w:val="00273553"/>
    <w:rsid w:val="002739E9"/>
    <w:rsid w:val="0027482E"/>
    <w:rsid w:val="00275FE5"/>
    <w:rsid w:val="0027669F"/>
    <w:rsid w:val="002779C3"/>
    <w:rsid w:val="00282EB2"/>
    <w:rsid w:val="002833BA"/>
    <w:rsid w:val="002838F8"/>
    <w:rsid w:val="00285807"/>
    <w:rsid w:val="00285E06"/>
    <w:rsid w:val="00286158"/>
    <w:rsid w:val="00286C08"/>
    <w:rsid w:val="00286D4E"/>
    <w:rsid w:val="00286FAC"/>
    <w:rsid w:val="00287091"/>
    <w:rsid w:val="00287A82"/>
    <w:rsid w:val="0029211E"/>
    <w:rsid w:val="002925E9"/>
    <w:rsid w:val="00293BA5"/>
    <w:rsid w:val="00293D68"/>
    <w:rsid w:val="00294020"/>
    <w:rsid w:val="00294C6D"/>
    <w:rsid w:val="002953FF"/>
    <w:rsid w:val="00295855"/>
    <w:rsid w:val="0029587F"/>
    <w:rsid w:val="00295BDE"/>
    <w:rsid w:val="00296589"/>
    <w:rsid w:val="00296ABE"/>
    <w:rsid w:val="00296D3B"/>
    <w:rsid w:val="00297EFB"/>
    <w:rsid w:val="002A0E37"/>
    <w:rsid w:val="002A15A0"/>
    <w:rsid w:val="002A1BB6"/>
    <w:rsid w:val="002A20B3"/>
    <w:rsid w:val="002A21AC"/>
    <w:rsid w:val="002A2AEF"/>
    <w:rsid w:val="002A3070"/>
    <w:rsid w:val="002A3111"/>
    <w:rsid w:val="002A36B4"/>
    <w:rsid w:val="002A3750"/>
    <w:rsid w:val="002A4278"/>
    <w:rsid w:val="002A48F1"/>
    <w:rsid w:val="002A582D"/>
    <w:rsid w:val="002A5A01"/>
    <w:rsid w:val="002A5E19"/>
    <w:rsid w:val="002A6A0F"/>
    <w:rsid w:val="002A6DF6"/>
    <w:rsid w:val="002A70C6"/>
    <w:rsid w:val="002A79EB"/>
    <w:rsid w:val="002B0460"/>
    <w:rsid w:val="002B24BD"/>
    <w:rsid w:val="002B31CA"/>
    <w:rsid w:val="002B3BE0"/>
    <w:rsid w:val="002B3CE8"/>
    <w:rsid w:val="002B46CE"/>
    <w:rsid w:val="002B4A3F"/>
    <w:rsid w:val="002B4DCA"/>
    <w:rsid w:val="002B4EBE"/>
    <w:rsid w:val="002B5C3B"/>
    <w:rsid w:val="002B5D96"/>
    <w:rsid w:val="002C03F1"/>
    <w:rsid w:val="002C08DB"/>
    <w:rsid w:val="002C1163"/>
    <w:rsid w:val="002C2682"/>
    <w:rsid w:val="002C29E0"/>
    <w:rsid w:val="002C2CA3"/>
    <w:rsid w:val="002C33B6"/>
    <w:rsid w:val="002C35CE"/>
    <w:rsid w:val="002C3CD2"/>
    <w:rsid w:val="002C3D1E"/>
    <w:rsid w:val="002C4B2D"/>
    <w:rsid w:val="002C7000"/>
    <w:rsid w:val="002D04EE"/>
    <w:rsid w:val="002D14CD"/>
    <w:rsid w:val="002D1DFD"/>
    <w:rsid w:val="002D2AFF"/>
    <w:rsid w:val="002D390D"/>
    <w:rsid w:val="002D3B1E"/>
    <w:rsid w:val="002D4431"/>
    <w:rsid w:val="002D4C52"/>
    <w:rsid w:val="002D58CB"/>
    <w:rsid w:val="002D5CDD"/>
    <w:rsid w:val="002D6392"/>
    <w:rsid w:val="002D6E42"/>
    <w:rsid w:val="002D79DA"/>
    <w:rsid w:val="002E0239"/>
    <w:rsid w:val="002E0B1C"/>
    <w:rsid w:val="002E22E3"/>
    <w:rsid w:val="002E284B"/>
    <w:rsid w:val="002E3245"/>
    <w:rsid w:val="002E39BE"/>
    <w:rsid w:val="002E4101"/>
    <w:rsid w:val="002E5ED9"/>
    <w:rsid w:val="002E68D7"/>
    <w:rsid w:val="002E6D6A"/>
    <w:rsid w:val="002E6E54"/>
    <w:rsid w:val="002F003A"/>
    <w:rsid w:val="002F128C"/>
    <w:rsid w:val="002F1AF0"/>
    <w:rsid w:val="002F33B6"/>
    <w:rsid w:val="002F3463"/>
    <w:rsid w:val="002F3832"/>
    <w:rsid w:val="002F3941"/>
    <w:rsid w:val="002F3DAB"/>
    <w:rsid w:val="002F3F00"/>
    <w:rsid w:val="002F756E"/>
    <w:rsid w:val="002F7A96"/>
    <w:rsid w:val="00300A01"/>
    <w:rsid w:val="00300F2A"/>
    <w:rsid w:val="003023AA"/>
    <w:rsid w:val="003024EC"/>
    <w:rsid w:val="00303350"/>
    <w:rsid w:val="00303F3C"/>
    <w:rsid w:val="00304A6C"/>
    <w:rsid w:val="00305997"/>
    <w:rsid w:val="00305E76"/>
    <w:rsid w:val="00306B02"/>
    <w:rsid w:val="00307F38"/>
    <w:rsid w:val="0031058F"/>
    <w:rsid w:val="00310963"/>
    <w:rsid w:val="00310DD0"/>
    <w:rsid w:val="003123A2"/>
    <w:rsid w:val="00312DFD"/>
    <w:rsid w:val="00314669"/>
    <w:rsid w:val="0031474A"/>
    <w:rsid w:val="00315BC2"/>
    <w:rsid w:val="00316A65"/>
    <w:rsid w:val="00316AB9"/>
    <w:rsid w:val="00316D73"/>
    <w:rsid w:val="003202AC"/>
    <w:rsid w:val="0032034A"/>
    <w:rsid w:val="003207EA"/>
    <w:rsid w:val="00320D93"/>
    <w:rsid w:val="00322F0E"/>
    <w:rsid w:val="00323AC2"/>
    <w:rsid w:val="0032551F"/>
    <w:rsid w:val="00327037"/>
    <w:rsid w:val="003273C0"/>
    <w:rsid w:val="00327563"/>
    <w:rsid w:val="00327BB6"/>
    <w:rsid w:val="003300AF"/>
    <w:rsid w:val="003313FF"/>
    <w:rsid w:val="00333979"/>
    <w:rsid w:val="00333D8D"/>
    <w:rsid w:val="00333E88"/>
    <w:rsid w:val="003345FB"/>
    <w:rsid w:val="0033494E"/>
    <w:rsid w:val="003369A0"/>
    <w:rsid w:val="00336B7E"/>
    <w:rsid w:val="00337048"/>
    <w:rsid w:val="00337096"/>
    <w:rsid w:val="003374FA"/>
    <w:rsid w:val="00337C40"/>
    <w:rsid w:val="00340908"/>
    <w:rsid w:val="00340C82"/>
    <w:rsid w:val="003414AD"/>
    <w:rsid w:val="00341BAB"/>
    <w:rsid w:val="003431FE"/>
    <w:rsid w:val="00344C32"/>
    <w:rsid w:val="003450A9"/>
    <w:rsid w:val="00345322"/>
    <w:rsid w:val="00345C85"/>
    <w:rsid w:val="003469D8"/>
    <w:rsid w:val="00350667"/>
    <w:rsid w:val="00351BDF"/>
    <w:rsid w:val="003523FD"/>
    <w:rsid w:val="0035277E"/>
    <w:rsid w:val="00353190"/>
    <w:rsid w:val="003534E7"/>
    <w:rsid w:val="00354163"/>
    <w:rsid w:val="003564C7"/>
    <w:rsid w:val="0035658D"/>
    <w:rsid w:val="00356D84"/>
    <w:rsid w:val="0035724C"/>
    <w:rsid w:val="00360138"/>
    <w:rsid w:val="003605C4"/>
    <w:rsid w:val="00360CDB"/>
    <w:rsid w:val="003614EB"/>
    <w:rsid w:val="00362E78"/>
    <w:rsid w:val="0036325C"/>
    <w:rsid w:val="00364E85"/>
    <w:rsid w:val="00365489"/>
    <w:rsid w:val="003657F6"/>
    <w:rsid w:val="00365B02"/>
    <w:rsid w:val="00365E9A"/>
    <w:rsid w:val="0036656A"/>
    <w:rsid w:val="00367776"/>
    <w:rsid w:val="00367AF5"/>
    <w:rsid w:val="00370508"/>
    <w:rsid w:val="00372CCF"/>
    <w:rsid w:val="003747A3"/>
    <w:rsid w:val="00376674"/>
    <w:rsid w:val="00377621"/>
    <w:rsid w:val="003776F4"/>
    <w:rsid w:val="00381557"/>
    <w:rsid w:val="00381F49"/>
    <w:rsid w:val="00382456"/>
    <w:rsid w:val="00382EC5"/>
    <w:rsid w:val="00383564"/>
    <w:rsid w:val="00383A70"/>
    <w:rsid w:val="00383D51"/>
    <w:rsid w:val="0038435F"/>
    <w:rsid w:val="0038460B"/>
    <w:rsid w:val="00384FA6"/>
    <w:rsid w:val="00385B89"/>
    <w:rsid w:val="00385E4D"/>
    <w:rsid w:val="00385EF6"/>
    <w:rsid w:val="00385F2C"/>
    <w:rsid w:val="003868DA"/>
    <w:rsid w:val="00387F05"/>
    <w:rsid w:val="00390309"/>
    <w:rsid w:val="00390B6C"/>
    <w:rsid w:val="00391760"/>
    <w:rsid w:val="003926BC"/>
    <w:rsid w:val="00392CCB"/>
    <w:rsid w:val="00392F50"/>
    <w:rsid w:val="003941C2"/>
    <w:rsid w:val="00396F3A"/>
    <w:rsid w:val="00397899"/>
    <w:rsid w:val="00397B97"/>
    <w:rsid w:val="003A04CC"/>
    <w:rsid w:val="003A0843"/>
    <w:rsid w:val="003A0A85"/>
    <w:rsid w:val="003A0D45"/>
    <w:rsid w:val="003A138E"/>
    <w:rsid w:val="003A177A"/>
    <w:rsid w:val="003A1EF0"/>
    <w:rsid w:val="003A225D"/>
    <w:rsid w:val="003A2A72"/>
    <w:rsid w:val="003A2FF9"/>
    <w:rsid w:val="003A31B6"/>
    <w:rsid w:val="003A34AA"/>
    <w:rsid w:val="003A3B8C"/>
    <w:rsid w:val="003A4221"/>
    <w:rsid w:val="003A4669"/>
    <w:rsid w:val="003A4C13"/>
    <w:rsid w:val="003A4D54"/>
    <w:rsid w:val="003A4FA4"/>
    <w:rsid w:val="003A5316"/>
    <w:rsid w:val="003A5483"/>
    <w:rsid w:val="003A6190"/>
    <w:rsid w:val="003A7A61"/>
    <w:rsid w:val="003A7B5C"/>
    <w:rsid w:val="003B0028"/>
    <w:rsid w:val="003B13A3"/>
    <w:rsid w:val="003B2F91"/>
    <w:rsid w:val="003B4037"/>
    <w:rsid w:val="003B403C"/>
    <w:rsid w:val="003B40F2"/>
    <w:rsid w:val="003B42DF"/>
    <w:rsid w:val="003B4BBB"/>
    <w:rsid w:val="003B5231"/>
    <w:rsid w:val="003B52E3"/>
    <w:rsid w:val="003B5C58"/>
    <w:rsid w:val="003B643F"/>
    <w:rsid w:val="003B658B"/>
    <w:rsid w:val="003B66C2"/>
    <w:rsid w:val="003B6799"/>
    <w:rsid w:val="003B6861"/>
    <w:rsid w:val="003B6FFB"/>
    <w:rsid w:val="003C04DF"/>
    <w:rsid w:val="003C2986"/>
    <w:rsid w:val="003C52DE"/>
    <w:rsid w:val="003C56DA"/>
    <w:rsid w:val="003C56E3"/>
    <w:rsid w:val="003C66F9"/>
    <w:rsid w:val="003C7B43"/>
    <w:rsid w:val="003D0FBA"/>
    <w:rsid w:val="003D1573"/>
    <w:rsid w:val="003D1863"/>
    <w:rsid w:val="003D240F"/>
    <w:rsid w:val="003D32B7"/>
    <w:rsid w:val="003D3850"/>
    <w:rsid w:val="003D3A5D"/>
    <w:rsid w:val="003D4015"/>
    <w:rsid w:val="003D4734"/>
    <w:rsid w:val="003D5B88"/>
    <w:rsid w:val="003D642E"/>
    <w:rsid w:val="003D705A"/>
    <w:rsid w:val="003D7456"/>
    <w:rsid w:val="003D7BC4"/>
    <w:rsid w:val="003D7FFE"/>
    <w:rsid w:val="003E039D"/>
    <w:rsid w:val="003E1262"/>
    <w:rsid w:val="003E152A"/>
    <w:rsid w:val="003E172D"/>
    <w:rsid w:val="003E2B07"/>
    <w:rsid w:val="003E2C82"/>
    <w:rsid w:val="003E3DA3"/>
    <w:rsid w:val="003E434A"/>
    <w:rsid w:val="003E487C"/>
    <w:rsid w:val="003E5274"/>
    <w:rsid w:val="003E52D5"/>
    <w:rsid w:val="003E534D"/>
    <w:rsid w:val="003E7B10"/>
    <w:rsid w:val="003E7D4A"/>
    <w:rsid w:val="003E7EF8"/>
    <w:rsid w:val="003F1251"/>
    <w:rsid w:val="003F24C9"/>
    <w:rsid w:val="003F3163"/>
    <w:rsid w:val="003F3CCD"/>
    <w:rsid w:val="003F4325"/>
    <w:rsid w:val="003F47AC"/>
    <w:rsid w:val="003F4B54"/>
    <w:rsid w:val="003F5136"/>
    <w:rsid w:val="003F5873"/>
    <w:rsid w:val="003F5F11"/>
    <w:rsid w:val="003F61A1"/>
    <w:rsid w:val="003F628F"/>
    <w:rsid w:val="003F7B30"/>
    <w:rsid w:val="0040066E"/>
    <w:rsid w:val="00401FCC"/>
    <w:rsid w:val="004029D9"/>
    <w:rsid w:val="004039C1"/>
    <w:rsid w:val="00403B4B"/>
    <w:rsid w:val="00404329"/>
    <w:rsid w:val="00404648"/>
    <w:rsid w:val="00404F28"/>
    <w:rsid w:val="0040514A"/>
    <w:rsid w:val="00405330"/>
    <w:rsid w:val="0040633C"/>
    <w:rsid w:val="004063DA"/>
    <w:rsid w:val="004065C7"/>
    <w:rsid w:val="00406658"/>
    <w:rsid w:val="00410245"/>
    <w:rsid w:val="004106EA"/>
    <w:rsid w:val="00410D7F"/>
    <w:rsid w:val="00410F03"/>
    <w:rsid w:val="00412515"/>
    <w:rsid w:val="0041353A"/>
    <w:rsid w:val="00413887"/>
    <w:rsid w:val="0041480A"/>
    <w:rsid w:val="00414EBB"/>
    <w:rsid w:val="004151A2"/>
    <w:rsid w:val="00415230"/>
    <w:rsid w:val="00415FC1"/>
    <w:rsid w:val="00416B6B"/>
    <w:rsid w:val="00417013"/>
    <w:rsid w:val="004173FC"/>
    <w:rsid w:val="004203B8"/>
    <w:rsid w:val="0042089E"/>
    <w:rsid w:val="00420BA5"/>
    <w:rsid w:val="004210CC"/>
    <w:rsid w:val="00421B8D"/>
    <w:rsid w:val="00422173"/>
    <w:rsid w:val="00422991"/>
    <w:rsid w:val="00424148"/>
    <w:rsid w:val="00424654"/>
    <w:rsid w:val="00424E29"/>
    <w:rsid w:val="00425078"/>
    <w:rsid w:val="0042542F"/>
    <w:rsid w:val="0042559E"/>
    <w:rsid w:val="00425962"/>
    <w:rsid w:val="004268CE"/>
    <w:rsid w:val="00426933"/>
    <w:rsid w:val="00426952"/>
    <w:rsid w:val="00426EF5"/>
    <w:rsid w:val="00427CEC"/>
    <w:rsid w:val="0043004E"/>
    <w:rsid w:val="004307D7"/>
    <w:rsid w:val="00432B9D"/>
    <w:rsid w:val="00433E85"/>
    <w:rsid w:val="00433FF7"/>
    <w:rsid w:val="00434505"/>
    <w:rsid w:val="004351C1"/>
    <w:rsid w:val="0043570E"/>
    <w:rsid w:val="00437FDD"/>
    <w:rsid w:val="004405D0"/>
    <w:rsid w:val="00440A34"/>
    <w:rsid w:val="004411B5"/>
    <w:rsid w:val="004416A7"/>
    <w:rsid w:val="004416E7"/>
    <w:rsid w:val="00442493"/>
    <w:rsid w:val="00442D8F"/>
    <w:rsid w:val="00442F4A"/>
    <w:rsid w:val="00443366"/>
    <w:rsid w:val="00443C55"/>
    <w:rsid w:val="00444187"/>
    <w:rsid w:val="00444398"/>
    <w:rsid w:val="00444DAB"/>
    <w:rsid w:val="00445D17"/>
    <w:rsid w:val="00445E8A"/>
    <w:rsid w:val="004467F1"/>
    <w:rsid w:val="00446CD8"/>
    <w:rsid w:val="00447499"/>
    <w:rsid w:val="00450F6C"/>
    <w:rsid w:val="00451174"/>
    <w:rsid w:val="004524D1"/>
    <w:rsid w:val="004527C4"/>
    <w:rsid w:val="00452E1D"/>
    <w:rsid w:val="004533F4"/>
    <w:rsid w:val="004539F3"/>
    <w:rsid w:val="00453A8C"/>
    <w:rsid w:val="00453D77"/>
    <w:rsid w:val="00454D38"/>
    <w:rsid w:val="00454E1E"/>
    <w:rsid w:val="00456273"/>
    <w:rsid w:val="00456511"/>
    <w:rsid w:val="00456F03"/>
    <w:rsid w:val="00457491"/>
    <w:rsid w:val="0045770D"/>
    <w:rsid w:val="00457E62"/>
    <w:rsid w:val="004606A9"/>
    <w:rsid w:val="00462EF5"/>
    <w:rsid w:val="00463620"/>
    <w:rsid w:val="00464FDD"/>
    <w:rsid w:val="00465018"/>
    <w:rsid w:val="00465493"/>
    <w:rsid w:val="004656C1"/>
    <w:rsid w:val="00465BD3"/>
    <w:rsid w:val="00465F16"/>
    <w:rsid w:val="00465FA3"/>
    <w:rsid w:val="0047151C"/>
    <w:rsid w:val="004720E9"/>
    <w:rsid w:val="00472C91"/>
    <w:rsid w:val="00473A3A"/>
    <w:rsid w:val="00474367"/>
    <w:rsid w:val="00474865"/>
    <w:rsid w:val="00474B92"/>
    <w:rsid w:val="00475B44"/>
    <w:rsid w:val="00480B9E"/>
    <w:rsid w:val="00480D58"/>
    <w:rsid w:val="00480F10"/>
    <w:rsid w:val="00482302"/>
    <w:rsid w:val="00482946"/>
    <w:rsid w:val="00482FE8"/>
    <w:rsid w:val="004837F4"/>
    <w:rsid w:val="00483F5C"/>
    <w:rsid w:val="0048408A"/>
    <w:rsid w:val="004841AC"/>
    <w:rsid w:val="00484BA9"/>
    <w:rsid w:val="0048575F"/>
    <w:rsid w:val="00485A3C"/>
    <w:rsid w:val="00485AA2"/>
    <w:rsid w:val="00485C23"/>
    <w:rsid w:val="0048677C"/>
    <w:rsid w:val="004912C4"/>
    <w:rsid w:val="00492D15"/>
    <w:rsid w:val="0049441A"/>
    <w:rsid w:val="0049476A"/>
    <w:rsid w:val="00494EE2"/>
    <w:rsid w:val="0049592B"/>
    <w:rsid w:val="004960C6"/>
    <w:rsid w:val="004978FD"/>
    <w:rsid w:val="004A0B77"/>
    <w:rsid w:val="004A0CAE"/>
    <w:rsid w:val="004A37A0"/>
    <w:rsid w:val="004A3CE1"/>
    <w:rsid w:val="004A4874"/>
    <w:rsid w:val="004A4A70"/>
    <w:rsid w:val="004A526D"/>
    <w:rsid w:val="004A5642"/>
    <w:rsid w:val="004A73EE"/>
    <w:rsid w:val="004A7F19"/>
    <w:rsid w:val="004B1267"/>
    <w:rsid w:val="004B192B"/>
    <w:rsid w:val="004B1A9A"/>
    <w:rsid w:val="004B1BD0"/>
    <w:rsid w:val="004B1E2B"/>
    <w:rsid w:val="004B2584"/>
    <w:rsid w:val="004B2A0E"/>
    <w:rsid w:val="004B3EEC"/>
    <w:rsid w:val="004B55B0"/>
    <w:rsid w:val="004B563B"/>
    <w:rsid w:val="004B57C9"/>
    <w:rsid w:val="004B6DE1"/>
    <w:rsid w:val="004C0FBF"/>
    <w:rsid w:val="004C0FC9"/>
    <w:rsid w:val="004C2B94"/>
    <w:rsid w:val="004C2FEB"/>
    <w:rsid w:val="004C39EC"/>
    <w:rsid w:val="004C49D6"/>
    <w:rsid w:val="004C4BE2"/>
    <w:rsid w:val="004C6BA1"/>
    <w:rsid w:val="004C7948"/>
    <w:rsid w:val="004D08BF"/>
    <w:rsid w:val="004D0C5C"/>
    <w:rsid w:val="004D0E57"/>
    <w:rsid w:val="004D138C"/>
    <w:rsid w:val="004D522D"/>
    <w:rsid w:val="004D60FF"/>
    <w:rsid w:val="004D6499"/>
    <w:rsid w:val="004D7121"/>
    <w:rsid w:val="004D72FD"/>
    <w:rsid w:val="004D74A8"/>
    <w:rsid w:val="004D78A2"/>
    <w:rsid w:val="004D7BF2"/>
    <w:rsid w:val="004E0142"/>
    <w:rsid w:val="004E1493"/>
    <w:rsid w:val="004E2424"/>
    <w:rsid w:val="004E2714"/>
    <w:rsid w:val="004E3388"/>
    <w:rsid w:val="004E33D0"/>
    <w:rsid w:val="004E3DC2"/>
    <w:rsid w:val="004E4595"/>
    <w:rsid w:val="004E4F87"/>
    <w:rsid w:val="004E5A86"/>
    <w:rsid w:val="004E64B5"/>
    <w:rsid w:val="004E7B1C"/>
    <w:rsid w:val="004F0862"/>
    <w:rsid w:val="004F11A7"/>
    <w:rsid w:val="004F13BF"/>
    <w:rsid w:val="004F3AAF"/>
    <w:rsid w:val="004F4A6D"/>
    <w:rsid w:val="004F4DA5"/>
    <w:rsid w:val="004F646F"/>
    <w:rsid w:val="004F7734"/>
    <w:rsid w:val="004F7BC3"/>
    <w:rsid w:val="004F7C48"/>
    <w:rsid w:val="004F7ED0"/>
    <w:rsid w:val="00500D9B"/>
    <w:rsid w:val="00501218"/>
    <w:rsid w:val="00501493"/>
    <w:rsid w:val="00501DC2"/>
    <w:rsid w:val="005022D9"/>
    <w:rsid w:val="00502852"/>
    <w:rsid w:val="00502E19"/>
    <w:rsid w:val="00502ECA"/>
    <w:rsid w:val="00502F94"/>
    <w:rsid w:val="00503896"/>
    <w:rsid w:val="00503AE0"/>
    <w:rsid w:val="00504BE2"/>
    <w:rsid w:val="00504C8A"/>
    <w:rsid w:val="00505A78"/>
    <w:rsid w:val="00505C0A"/>
    <w:rsid w:val="0050755E"/>
    <w:rsid w:val="00507AD1"/>
    <w:rsid w:val="00507F79"/>
    <w:rsid w:val="005102BC"/>
    <w:rsid w:val="00510371"/>
    <w:rsid w:val="0051074A"/>
    <w:rsid w:val="005115C6"/>
    <w:rsid w:val="00512C01"/>
    <w:rsid w:val="00512D05"/>
    <w:rsid w:val="005138E2"/>
    <w:rsid w:val="005139EB"/>
    <w:rsid w:val="00513ED8"/>
    <w:rsid w:val="005144FF"/>
    <w:rsid w:val="005148EE"/>
    <w:rsid w:val="005153EB"/>
    <w:rsid w:val="00515504"/>
    <w:rsid w:val="0051566A"/>
    <w:rsid w:val="00517538"/>
    <w:rsid w:val="00517B4E"/>
    <w:rsid w:val="00517FB4"/>
    <w:rsid w:val="00520CF2"/>
    <w:rsid w:val="00521010"/>
    <w:rsid w:val="00521298"/>
    <w:rsid w:val="00521332"/>
    <w:rsid w:val="0052140D"/>
    <w:rsid w:val="00521507"/>
    <w:rsid w:val="005218B8"/>
    <w:rsid w:val="00522DA7"/>
    <w:rsid w:val="00523DD0"/>
    <w:rsid w:val="00527301"/>
    <w:rsid w:val="0053019C"/>
    <w:rsid w:val="005305A0"/>
    <w:rsid w:val="00530C03"/>
    <w:rsid w:val="0053153A"/>
    <w:rsid w:val="0053213A"/>
    <w:rsid w:val="005347E1"/>
    <w:rsid w:val="00536096"/>
    <w:rsid w:val="00537FC4"/>
    <w:rsid w:val="00540977"/>
    <w:rsid w:val="005411CB"/>
    <w:rsid w:val="00541558"/>
    <w:rsid w:val="00541784"/>
    <w:rsid w:val="00541D13"/>
    <w:rsid w:val="00542430"/>
    <w:rsid w:val="00543AB2"/>
    <w:rsid w:val="005447AA"/>
    <w:rsid w:val="005454C2"/>
    <w:rsid w:val="0054678D"/>
    <w:rsid w:val="00546F4F"/>
    <w:rsid w:val="00546F7A"/>
    <w:rsid w:val="00547F62"/>
    <w:rsid w:val="00551D49"/>
    <w:rsid w:val="00552A08"/>
    <w:rsid w:val="00553000"/>
    <w:rsid w:val="0055315F"/>
    <w:rsid w:val="005554E6"/>
    <w:rsid w:val="00555FC2"/>
    <w:rsid w:val="005560DF"/>
    <w:rsid w:val="00556606"/>
    <w:rsid w:val="00557537"/>
    <w:rsid w:val="0056250C"/>
    <w:rsid w:val="005625EF"/>
    <w:rsid w:val="005632C1"/>
    <w:rsid w:val="0056498A"/>
    <w:rsid w:val="00564B4C"/>
    <w:rsid w:val="0056557E"/>
    <w:rsid w:val="005666D4"/>
    <w:rsid w:val="00570319"/>
    <w:rsid w:val="00571035"/>
    <w:rsid w:val="00571FF3"/>
    <w:rsid w:val="005723C2"/>
    <w:rsid w:val="00572F29"/>
    <w:rsid w:val="005734D4"/>
    <w:rsid w:val="00574C0A"/>
    <w:rsid w:val="00576266"/>
    <w:rsid w:val="005766EF"/>
    <w:rsid w:val="00576844"/>
    <w:rsid w:val="005772CE"/>
    <w:rsid w:val="005801CB"/>
    <w:rsid w:val="00580BF5"/>
    <w:rsid w:val="00580EA7"/>
    <w:rsid w:val="00581F5E"/>
    <w:rsid w:val="005825F2"/>
    <w:rsid w:val="00582965"/>
    <w:rsid w:val="00582DD4"/>
    <w:rsid w:val="00584E50"/>
    <w:rsid w:val="00585343"/>
    <w:rsid w:val="00585F27"/>
    <w:rsid w:val="00585FB5"/>
    <w:rsid w:val="005860F2"/>
    <w:rsid w:val="00586851"/>
    <w:rsid w:val="005868B3"/>
    <w:rsid w:val="00587505"/>
    <w:rsid w:val="005879F3"/>
    <w:rsid w:val="00590264"/>
    <w:rsid w:val="005906F1"/>
    <w:rsid w:val="00592001"/>
    <w:rsid w:val="00592149"/>
    <w:rsid w:val="00592B3A"/>
    <w:rsid w:val="00595636"/>
    <w:rsid w:val="00595C7B"/>
    <w:rsid w:val="00596FAF"/>
    <w:rsid w:val="005A06F0"/>
    <w:rsid w:val="005A1B9B"/>
    <w:rsid w:val="005A1BB7"/>
    <w:rsid w:val="005A222C"/>
    <w:rsid w:val="005A29FC"/>
    <w:rsid w:val="005A3340"/>
    <w:rsid w:val="005A3549"/>
    <w:rsid w:val="005A3F53"/>
    <w:rsid w:val="005A4DA3"/>
    <w:rsid w:val="005A7A7F"/>
    <w:rsid w:val="005B06D9"/>
    <w:rsid w:val="005B08D3"/>
    <w:rsid w:val="005B0B3C"/>
    <w:rsid w:val="005B1B4E"/>
    <w:rsid w:val="005B213B"/>
    <w:rsid w:val="005B29B5"/>
    <w:rsid w:val="005B4329"/>
    <w:rsid w:val="005B44BA"/>
    <w:rsid w:val="005B793B"/>
    <w:rsid w:val="005B7AF2"/>
    <w:rsid w:val="005C01AA"/>
    <w:rsid w:val="005C0568"/>
    <w:rsid w:val="005C0AF1"/>
    <w:rsid w:val="005C0CCD"/>
    <w:rsid w:val="005C2787"/>
    <w:rsid w:val="005C3ABA"/>
    <w:rsid w:val="005C3DA5"/>
    <w:rsid w:val="005C43DB"/>
    <w:rsid w:val="005C48B8"/>
    <w:rsid w:val="005C48EC"/>
    <w:rsid w:val="005C4977"/>
    <w:rsid w:val="005C498E"/>
    <w:rsid w:val="005C6397"/>
    <w:rsid w:val="005C662A"/>
    <w:rsid w:val="005C681E"/>
    <w:rsid w:val="005D10A6"/>
    <w:rsid w:val="005D150B"/>
    <w:rsid w:val="005D1E2E"/>
    <w:rsid w:val="005D1ED5"/>
    <w:rsid w:val="005D25BF"/>
    <w:rsid w:val="005D28B0"/>
    <w:rsid w:val="005D36CA"/>
    <w:rsid w:val="005D3C76"/>
    <w:rsid w:val="005D4336"/>
    <w:rsid w:val="005D51EB"/>
    <w:rsid w:val="005D6DE6"/>
    <w:rsid w:val="005D79EA"/>
    <w:rsid w:val="005E01ED"/>
    <w:rsid w:val="005E06DC"/>
    <w:rsid w:val="005E07FA"/>
    <w:rsid w:val="005E2E57"/>
    <w:rsid w:val="005E4A53"/>
    <w:rsid w:val="005E51BC"/>
    <w:rsid w:val="005F00DB"/>
    <w:rsid w:val="005F0661"/>
    <w:rsid w:val="005F1687"/>
    <w:rsid w:val="005F2991"/>
    <w:rsid w:val="005F3129"/>
    <w:rsid w:val="005F3791"/>
    <w:rsid w:val="005F463E"/>
    <w:rsid w:val="005F4CC9"/>
    <w:rsid w:val="005F6051"/>
    <w:rsid w:val="005F64A2"/>
    <w:rsid w:val="005F665E"/>
    <w:rsid w:val="005F6DAC"/>
    <w:rsid w:val="005F6E38"/>
    <w:rsid w:val="005F718C"/>
    <w:rsid w:val="005F76B0"/>
    <w:rsid w:val="006000ED"/>
    <w:rsid w:val="00600600"/>
    <w:rsid w:val="006006FE"/>
    <w:rsid w:val="00600AE0"/>
    <w:rsid w:val="00601292"/>
    <w:rsid w:val="006018B4"/>
    <w:rsid w:val="00601A30"/>
    <w:rsid w:val="00601A39"/>
    <w:rsid w:val="00601E8B"/>
    <w:rsid w:val="00603751"/>
    <w:rsid w:val="00603796"/>
    <w:rsid w:val="00603A2C"/>
    <w:rsid w:val="00604677"/>
    <w:rsid w:val="00605058"/>
    <w:rsid w:val="006053C8"/>
    <w:rsid w:val="006056A1"/>
    <w:rsid w:val="00605919"/>
    <w:rsid w:val="00605A76"/>
    <w:rsid w:val="006075C5"/>
    <w:rsid w:val="00607F99"/>
    <w:rsid w:val="00610865"/>
    <w:rsid w:val="006115D7"/>
    <w:rsid w:val="00612DDD"/>
    <w:rsid w:val="00616CE3"/>
    <w:rsid w:val="00617275"/>
    <w:rsid w:val="0061738A"/>
    <w:rsid w:val="006174CB"/>
    <w:rsid w:val="0061790F"/>
    <w:rsid w:val="0062059F"/>
    <w:rsid w:val="006206A9"/>
    <w:rsid w:val="00622B19"/>
    <w:rsid w:val="00622B74"/>
    <w:rsid w:val="00622F37"/>
    <w:rsid w:val="00624302"/>
    <w:rsid w:val="0062489E"/>
    <w:rsid w:val="006265B7"/>
    <w:rsid w:val="0063089E"/>
    <w:rsid w:val="0063118C"/>
    <w:rsid w:val="00632042"/>
    <w:rsid w:val="00632273"/>
    <w:rsid w:val="006323B5"/>
    <w:rsid w:val="006323C2"/>
    <w:rsid w:val="0063312E"/>
    <w:rsid w:val="006335A5"/>
    <w:rsid w:val="006335EF"/>
    <w:rsid w:val="00635208"/>
    <w:rsid w:val="0063544E"/>
    <w:rsid w:val="00640664"/>
    <w:rsid w:val="00640708"/>
    <w:rsid w:val="006407D0"/>
    <w:rsid w:val="0064146F"/>
    <w:rsid w:val="00641602"/>
    <w:rsid w:val="006428E2"/>
    <w:rsid w:val="0064317A"/>
    <w:rsid w:val="00643BC1"/>
    <w:rsid w:val="006451D6"/>
    <w:rsid w:val="0064539C"/>
    <w:rsid w:val="006454BC"/>
    <w:rsid w:val="006458C6"/>
    <w:rsid w:val="006459BB"/>
    <w:rsid w:val="006467A0"/>
    <w:rsid w:val="00646EE0"/>
    <w:rsid w:val="00647007"/>
    <w:rsid w:val="00647015"/>
    <w:rsid w:val="00650748"/>
    <w:rsid w:val="00650BE0"/>
    <w:rsid w:val="00650E0F"/>
    <w:rsid w:val="00652533"/>
    <w:rsid w:val="00653A0D"/>
    <w:rsid w:val="00653E64"/>
    <w:rsid w:val="0065405D"/>
    <w:rsid w:val="00654455"/>
    <w:rsid w:val="00654A4F"/>
    <w:rsid w:val="00654BCF"/>
    <w:rsid w:val="006554E8"/>
    <w:rsid w:val="00655EF1"/>
    <w:rsid w:val="006575A0"/>
    <w:rsid w:val="00660886"/>
    <w:rsid w:val="0066262B"/>
    <w:rsid w:val="00662D37"/>
    <w:rsid w:val="00663017"/>
    <w:rsid w:val="00663CDF"/>
    <w:rsid w:val="0066475C"/>
    <w:rsid w:val="00666901"/>
    <w:rsid w:val="00667544"/>
    <w:rsid w:val="006708C6"/>
    <w:rsid w:val="00670A4B"/>
    <w:rsid w:val="006711A6"/>
    <w:rsid w:val="00671626"/>
    <w:rsid w:val="00671A9F"/>
    <w:rsid w:val="0067247B"/>
    <w:rsid w:val="006724D1"/>
    <w:rsid w:val="00672743"/>
    <w:rsid w:val="00672F3D"/>
    <w:rsid w:val="00674C4A"/>
    <w:rsid w:val="0067721A"/>
    <w:rsid w:val="00680334"/>
    <w:rsid w:val="00680617"/>
    <w:rsid w:val="00680ABA"/>
    <w:rsid w:val="00682305"/>
    <w:rsid w:val="00684156"/>
    <w:rsid w:val="00684158"/>
    <w:rsid w:val="0068477D"/>
    <w:rsid w:val="00684B42"/>
    <w:rsid w:val="00684CD7"/>
    <w:rsid w:val="00684FE5"/>
    <w:rsid w:val="00687A39"/>
    <w:rsid w:val="0069121E"/>
    <w:rsid w:val="0069198B"/>
    <w:rsid w:val="00691CA5"/>
    <w:rsid w:val="00692039"/>
    <w:rsid w:val="0069257C"/>
    <w:rsid w:val="006934D9"/>
    <w:rsid w:val="006939F8"/>
    <w:rsid w:val="00694341"/>
    <w:rsid w:val="006951AE"/>
    <w:rsid w:val="00696919"/>
    <w:rsid w:val="00696A7B"/>
    <w:rsid w:val="00696B6E"/>
    <w:rsid w:val="006970BF"/>
    <w:rsid w:val="006A0405"/>
    <w:rsid w:val="006A084F"/>
    <w:rsid w:val="006A0F1C"/>
    <w:rsid w:val="006A1FBB"/>
    <w:rsid w:val="006A25BA"/>
    <w:rsid w:val="006A38D9"/>
    <w:rsid w:val="006A4206"/>
    <w:rsid w:val="006A458E"/>
    <w:rsid w:val="006A4DC1"/>
    <w:rsid w:val="006A6521"/>
    <w:rsid w:val="006A673C"/>
    <w:rsid w:val="006A67CE"/>
    <w:rsid w:val="006A6E96"/>
    <w:rsid w:val="006A6FEF"/>
    <w:rsid w:val="006A74F3"/>
    <w:rsid w:val="006A75B5"/>
    <w:rsid w:val="006A7AA8"/>
    <w:rsid w:val="006B00EB"/>
    <w:rsid w:val="006B038C"/>
    <w:rsid w:val="006B11AE"/>
    <w:rsid w:val="006B1B93"/>
    <w:rsid w:val="006B26B3"/>
    <w:rsid w:val="006B3036"/>
    <w:rsid w:val="006B3A9F"/>
    <w:rsid w:val="006B3AD9"/>
    <w:rsid w:val="006B3F92"/>
    <w:rsid w:val="006B492D"/>
    <w:rsid w:val="006B5020"/>
    <w:rsid w:val="006B5971"/>
    <w:rsid w:val="006B6908"/>
    <w:rsid w:val="006B754B"/>
    <w:rsid w:val="006C04AF"/>
    <w:rsid w:val="006C2110"/>
    <w:rsid w:val="006C262E"/>
    <w:rsid w:val="006C2F79"/>
    <w:rsid w:val="006C3299"/>
    <w:rsid w:val="006C437E"/>
    <w:rsid w:val="006C570F"/>
    <w:rsid w:val="006C6EC5"/>
    <w:rsid w:val="006C6F4A"/>
    <w:rsid w:val="006C71D0"/>
    <w:rsid w:val="006C7881"/>
    <w:rsid w:val="006C7B5C"/>
    <w:rsid w:val="006C7C81"/>
    <w:rsid w:val="006D133B"/>
    <w:rsid w:val="006D1C3B"/>
    <w:rsid w:val="006D323B"/>
    <w:rsid w:val="006D3D9E"/>
    <w:rsid w:val="006D3FC4"/>
    <w:rsid w:val="006D4B41"/>
    <w:rsid w:val="006D5BF3"/>
    <w:rsid w:val="006D603C"/>
    <w:rsid w:val="006D617F"/>
    <w:rsid w:val="006D6ADD"/>
    <w:rsid w:val="006D6BF7"/>
    <w:rsid w:val="006D6DFD"/>
    <w:rsid w:val="006D785D"/>
    <w:rsid w:val="006D7FD4"/>
    <w:rsid w:val="006E0B07"/>
    <w:rsid w:val="006E0E6E"/>
    <w:rsid w:val="006E1A60"/>
    <w:rsid w:val="006E1F16"/>
    <w:rsid w:val="006E30B0"/>
    <w:rsid w:val="006E31D9"/>
    <w:rsid w:val="006E3A9D"/>
    <w:rsid w:val="006E3D57"/>
    <w:rsid w:val="006E41FF"/>
    <w:rsid w:val="006E429F"/>
    <w:rsid w:val="006E4BB3"/>
    <w:rsid w:val="006E502C"/>
    <w:rsid w:val="006E5AFD"/>
    <w:rsid w:val="006E68E5"/>
    <w:rsid w:val="006E6F92"/>
    <w:rsid w:val="006E71C4"/>
    <w:rsid w:val="006F06DA"/>
    <w:rsid w:val="006F1224"/>
    <w:rsid w:val="006F145B"/>
    <w:rsid w:val="006F1895"/>
    <w:rsid w:val="006F1BE2"/>
    <w:rsid w:val="006F2137"/>
    <w:rsid w:val="006F2283"/>
    <w:rsid w:val="006F25D1"/>
    <w:rsid w:val="006F29A3"/>
    <w:rsid w:val="006F3122"/>
    <w:rsid w:val="006F39F9"/>
    <w:rsid w:val="006F3B99"/>
    <w:rsid w:val="006F4485"/>
    <w:rsid w:val="006F4D32"/>
    <w:rsid w:val="006F4D7C"/>
    <w:rsid w:val="006F52E4"/>
    <w:rsid w:val="006F5AE4"/>
    <w:rsid w:val="006F62C3"/>
    <w:rsid w:val="00700338"/>
    <w:rsid w:val="00701178"/>
    <w:rsid w:val="00701527"/>
    <w:rsid w:val="0070390F"/>
    <w:rsid w:val="00703E20"/>
    <w:rsid w:val="00705726"/>
    <w:rsid w:val="0070659B"/>
    <w:rsid w:val="00706C97"/>
    <w:rsid w:val="007079B2"/>
    <w:rsid w:val="00707F97"/>
    <w:rsid w:val="0071089C"/>
    <w:rsid w:val="00710A0A"/>
    <w:rsid w:val="007115DF"/>
    <w:rsid w:val="0071229C"/>
    <w:rsid w:val="0071310F"/>
    <w:rsid w:val="0071364B"/>
    <w:rsid w:val="007138E2"/>
    <w:rsid w:val="007147B4"/>
    <w:rsid w:val="007163F5"/>
    <w:rsid w:val="00717462"/>
    <w:rsid w:val="00720253"/>
    <w:rsid w:val="007214B7"/>
    <w:rsid w:val="00721ABF"/>
    <w:rsid w:val="00721CB1"/>
    <w:rsid w:val="0072279B"/>
    <w:rsid w:val="00722C37"/>
    <w:rsid w:val="00722E69"/>
    <w:rsid w:val="00723C25"/>
    <w:rsid w:val="00723E24"/>
    <w:rsid w:val="00724871"/>
    <w:rsid w:val="00724A18"/>
    <w:rsid w:val="00725135"/>
    <w:rsid w:val="007251C3"/>
    <w:rsid w:val="00727A91"/>
    <w:rsid w:val="00730346"/>
    <w:rsid w:val="00731AC7"/>
    <w:rsid w:val="0073275C"/>
    <w:rsid w:val="0073336E"/>
    <w:rsid w:val="007334C1"/>
    <w:rsid w:val="007334D7"/>
    <w:rsid w:val="007335B7"/>
    <w:rsid w:val="00734532"/>
    <w:rsid w:val="0073463F"/>
    <w:rsid w:val="00734AAC"/>
    <w:rsid w:val="00734E36"/>
    <w:rsid w:val="00740591"/>
    <w:rsid w:val="00741F98"/>
    <w:rsid w:val="00742BFE"/>
    <w:rsid w:val="007430C5"/>
    <w:rsid w:val="0074384B"/>
    <w:rsid w:val="00744E23"/>
    <w:rsid w:val="00745141"/>
    <w:rsid w:val="007470FD"/>
    <w:rsid w:val="00747D39"/>
    <w:rsid w:val="0075006C"/>
    <w:rsid w:val="0075023E"/>
    <w:rsid w:val="00751ABE"/>
    <w:rsid w:val="00751BB9"/>
    <w:rsid w:val="00752C08"/>
    <w:rsid w:val="00752C44"/>
    <w:rsid w:val="00752E27"/>
    <w:rsid w:val="007535CD"/>
    <w:rsid w:val="00753976"/>
    <w:rsid w:val="007539C2"/>
    <w:rsid w:val="00753B40"/>
    <w:rsid w:val="00756967"/>
    <w:rsid w:val="00756A92"/>
    <w:rsid w:val="00757816"/>
    <w:rsid w:val="00760DE7"/>
    <w:rsid w:val="00761846"/>
    <w:rsid w:val="00763A1B"/>
    <w:rsid w:val="0076495A"/>
    <w:rsid w:val="00764C46"/>
    <w:rsid w:val="00765F6C"/>
    <w:rsid w:val="00767C87"/>
    <w:rsid w:val="0077145F"/>
    <w:rsid w:val="0077170B"/>
    <w:rsid w:val="00771A7F"/>
    <w:rsid w:val="00772117"/>
    <w:rsid w:val="007732E6"/>
    <w:rsid w:val="0077500E"/>
    <w:rsid w:val="00775192"/>
    <w:rsid w:val="007759FC"/>
    <w:rsid w:val="007767EB"/>
    <w:rsid w:val="00777495"/>
    <w:rsid w:val="00777519"/>
    <w:rsid w:val="00777D1C"/>
    <w:rsid w:val="007820DF"/>
    <w:rsid w:val="00782CF4"/>
    <w:rsid w:val="0078355B"/>
    <w:rsid w:val="007838DE"/>
    <w:rsid w:val="00784877"/>
    <w:rsid w:val="007857EF"/>
    <w:rsid w:val="00786765"/>
    <w:rsid w:val="0078709A"/>
    <w:rsid w:val="007872C2"/>
    <w:rsid w:val="00787E07"/>
    <w:rsid w:val="00790935"/>
    <w:rsid w:val="00791D82"/>
    <w:rsid w:val="00792E1B"/>
    <w:rsid w:val="00793517"/>
    <w:rsid w:val="007937F8"/>
    <w:rsid w:val="0079443C"/>
    <w:rsid w:val="007A20BC"/>
    <w:rsid w:val="007A3A88"/>
    <w:rsid w:val="007A3ACF"/>
    <w:rsid w:val="007A3E79"/>
    <w:rsid w:val="007A4367"/>
    <w:rsid w:val="007A6D80"/>
    <w:rsid w:val="007A7CD7"/>
    <w:rsid w:val="007A7D0E"/>
    <w:rsid w:val="007B1767"/>
    <w:rsid w:val="007B2628"/>
    <w:rsid w:val="007B332E"/>
    <w:rsid w:val="007B3BA0"/>
    <w:rsid w:val="007B3CEF"/>
    <w:rsid w:val="007B4BE1"/>
    <w:rsid w:val="007B513E"/>
    <w:rsid w:val="007B53BC"/>
    <w:rsid w:val="007B61AB"/>
    <w:rsid w:val="007B680D"/>
    <w:rsid w:val="007B6C3C"/>
    <w:rsid w:val="007B6CA6"/>
    <w:rsid w:val="007B7E51"/>
    <w:rsid w:val="007C0DC2"/>
    <w:rsid w:val="007C1A24"/>
    <w:rsid w:val="007C25F5"/>
    <w:rsid w:val="007C27A8"/>
    <w:rsid w:val="007C3159"/>
    <w:rsid w:val="007C3891"/>
    <w:rsid w:val="007C5505"/>
    <w:rsid w:val="007C5783"/>
    <w:rsid w:val="007C58F0"/>
    <w:rsid w:val="007C607F"/>
    <w:rsid w:val="007C60EB"/>
    <w:rsid w:val="007C6613"/>
    <w:rsid w:val="007C68DB"/>
    <w:rsid w:val="007D0AC5"/>
    <w:rsid w:val="007D0D49"/>
    <w:rsid w:val="007D1075"/>
    <w:rsid w:val="007D1B98"/>
    <w:rsid w:val="007D1D7D"/>
    <w:rsid w:val="007D3E5E"/>
    <w:rsid w:val="007D5B35"/>
    <w:rsid w:val="007D5CB8"/>
    <w:rsid w:val="007D65DA"/>
    <w:rsid w:val="007D6958"/>
    <w:rsid w:val="007D7F2E"/>
    <w:rsid w:val="007E1119"/>
    <w:rsid w:val="007E1E44"/>
    <w:rsid w:val="007E2820"/>
    <w:rsid w:val="007E4150"/>
    <w:rsid w:val="007E477E"/>
    <w:rsid w:val="007E54AF"/>
    <w:rsid w:val="007E5504"/>
    <w:rsid w:val="007E6089"/>
    <w:rsid w:val="007E7709"/>
    <w:rsid w:val="007F197F"/>
    <w:rsid w:val="007F1AD9"/>
    <w:rsid w:val="007F1F4E"/>
    <w:rsid w:val="007F2417"/>
    <w:rsid w:val="007F2771"/>
    <w:rsid w:val="007F2859"/>
    <w:rsid w:val="007F361C"/>
    <w:rsid w:val="007F3D00"/>
    <w:rsid w:val="007F4138"/>
    <w:rsid w:val="007F45A0"/>
    <w:rsid w:val="007F566F"/>
    <w:rsid w:val="007F696D"/>
    <w:rsid w:val="007F70D9"/>
    <w:rsid w:val="007F7A98"/>
    <w:rsid w:val="00800B06"/>
    <w:rsid w:val="00801051"/>
    <w:rsid w:val="0080229F"/>
    <w:rsid w:val="00802D41"/>
    <w:rsid w:val="00802DC0"/>
    <w:rsid w:val="00802DEA"/>
    <w:rsid w:val="0080307D"/>
    <w:rsid w:val="0080370D"/>
    <w:rsid w:val="008040C6"/>
    <w:rsid w:val="00804194"/>
    <w:rsid w:val="008044A0"/>
    <w:rsid w:val="008048A3"/>
    <w:rsid w:val="00804D46"/>
    <w:rsid w:val="0080538B"/>
    <w:rsid w:val="008055C4"/>
    <w:rsid w:val="00805B29"/>
    <w:rsid w:val="0080692B"/>
    <w:rsid w:val="00806FED"/>
    <w:rsid w:val="0080724B"/>
    <w:rsid w:val="00810FFC"/>
    <w:rsid w:val="00811706"/>
    <w:rsid w:val="00812B97"/>
    <w:rsid w:val="00813269"/>
    <w:rsid w:val="00813F4A"/>
    <w:rsid w:val="008149C6"/>
    <w:rsid w:val="00814B00"/>
    <w:rsid w:val="00814E55"/>
    <w:rsid w:val="00815F47"/>
    <w:rsid w:val="008168B4"/>
    <w:rsid w:val="00817080"/>
    <w:rsid w:val="0081749D"/>
    <w:rsid w:val="00817708"/>
    <w:rsid w:val="00821999"/>
    <w:rsid w:val="00822274"/>
    <w:rsid w:val="008223B4"/>
    <w:rsid w:val="00823FF8"/>
    <w:rsid w:val="00825A62"/>
    <w:rsid w:val="008279D2"/>
    <w:rsid w:val="00832154"/>
    <w:rsid w:val="00832CDC"/>
    <w:rsid w:val="0083473E"/>
    <w:rsid w:val="00834D66"/>
    <w:rsid w:val="008355AB"/>
    <w:rsid w:val="00835915"/>
    <w:rsid w:val="00836023"/>
    <w:rsid w:val="008361A4"/>
    <w:rsid w:val="008361B2"/>
    <w:rsid w:val="00836993"/>
    <w:rsid w:val="00836C9C"/>
    <w:rsid w:val="00837286"/>
    <w:rsid w:val="00837876"/>
    <w:rsid w:val="008416CE"/>
    <w:rsid w:val="008419AC"/>
    <w:rsid w:val="00842145"/>
    <w:rsid w:val="00843CF7"/>
    <w:rsid w:val="00844460"/>
    <w:rsid w:val="00846327"/>
    <w:rsid w:val="008466DD"/>
    <w:rsid w:val="00846E9D"/>
    <w:rsid w:val="00847083"/>
    <w:rsid w:val="00850B47"/>
    <w:rsid w:val="00850F49"/>
    <w:rsid w:val="00853AF3"/>
    <w:rsid w:val="00854089"/>
    <w:rsid w:val="00854768"/>
    <w:rsid w:val="00854814"/>
    <w:rsid w:val="0085638D"/>
    <w:rsid w:val="008565A6"/>
    <w:rsid w:val="0085662D"/>
    <w:rsid w:val="00856658"/>
    <w:rsid w:val="00856AB1"/>
    <w:rsid w:val="00857F4C"/>
    <w:rsid w:val="008600C2"/>
    <w:rsid w:val="00860CA6"/>
    <w:rsid w:val="00861B75"/>
    <w:rsid w:val="00861E29"/>
    <w:rsid w:val="00861F25"/>
    <w:rsid w:val="00863745"/>
    <w:rsid w:val="00864368"/>
    <w:rsid w:val="00864578"/>
    <w:rsid w:val="00864FD7"/>
    <w:rsid w:val="0086722E"/>
    <w:rsid w:val="00867244"/>
    <w:rsid w:val="008674D2"/>
    <w:rsid w:val="008679B4"/>
    <w:rsid w:val="0087135B"/>
    <w:rsid w:val="00871FF2"/>
    <w:rsid w:val="00872934"/>
    <w:rsid w:val="00872D71"/>
    <w:rsid w:val="00873274"/>
    <w:rsid w:val="00874558"/>
    <w:rsid w:val="00874C04"/>
    <w:rsid w:val="00874C96"/>
    <w:rsid w:val="00876500"/>
    <w:rsid w:val="008765C5"/>
    <w:rsid w:val="0087716B"/>
    <w:rsid w:val="008772CA"/>
    <w:rsid w:val="00880B74"/>
    <w:rsid w:val="008822CA"/>
    <w:rsid w:val="00882733"/>
    <w:rsid w:val="0088464A"/>
    <w:rsid w:val="00885805"/>
    <w:rsid w:val="00886099"/>
    <w:rsid w:val="008867FB"/>
    <w:rsid w:val="00887158"/>
    <w:rsid w:val="008871E0"/>
    <w:rsid w:val="00887328"/>
    <w:rsid w:val="00891F58"/>
    <w:rsid w:val="00892410"/>
    <w:rsid w:val="0089307C"/>
    <w:rsid w:val="008935DF"/>
    <w:rsid w:val="008938CB"/>
    <w:rsid w:val="00894478"/>
    <w:rsid w:val="00894EAF"/>
    <w:rsid w:val="00895C1B"/>
    <w:rsid w:val="00895F1D"/>
    <w:rsid w:val="00896928"/>
    <w:rsid w:val="00897E92"/>
    <w:rsid w:val="008A0551"/>
    <w:rsid w:val="008A0F3C"/>
    <w:rsid w:val="008A1D11"/>
    <w:rsid w:val="008A2525"/>
    <w:rsid w:val="008A33E8"/>
    <w:rsid w:val="008A3B3A"/>
    <w:rsid w:val="008A4AE9"/>
    <w:rsid w:val="008A69FE"/>
    <w:rsid w:val="008A6D72"/>
    <w:rsid w:val="008A7398"/>
    <w:rsid w:val="008B02D2"/>
    <w:rsid w:val="008B05CF"/>
    <w:rsid w:val="008B0D5F"/>
    <w:rsid w:val="008B13E6"/>
    <w:rsid w:val="008B244F"/>
    <w:rsid w:val="008B370A"/>
    <w:rsid w:val="008B3B11"/>
    <w:rsid w:val="008B4451"/>
    <w:rsid w:val="008B4BF0"/>
    <w:rsid w:val="008B50F5"/>
    <w:rsid w:val="008B57BA"/>
    <w:rsid w:val="008B673F"/>
    <w:rsid w:val="008C036A"/>
    <w:rsid w:val="008C1FFF"/>
    <w:rsid w:val="008C2454"/>
    <w:rsid w:val="008C28BC"/>
    <w:rsid w:val="008C2ED7"/>
    <w:rsid w:val="008C59EA"/>
    <w:rsid w:val="008C71F5"/>
    <w:rsid w:val="008C7DBB"/>
    <w:rsid w:val="008D00E8"/>
    <w:rsid w:val="008D0277"/>
    <w:rsid w:val="008D043C"/>
    <w:rsid w:val="008D0464"/>
    <w:rsid w:val="008D0489"/>
    <w:rsid w:val="008D0B14"/>
    <w:rsid w:val="008D29CE"/>
    <w:rsid w:val="008D31DF"/>
    <w:rsid w:val="008D3401"/>
    <w:rsid w:val="008D3629"/>
    <w:rsid w:val="008D3F4C"/>
    <w:rsid w:val="008D3FD7"/>
    <w:rsid w:val="008D4112"/>
    <w:rsid w:val="008D4D2D"/>
    <w:rsid w:val="008D4E4E"/>
    <w:rsid w:val="008D63D6"/>
    <w:rsid w:val="008D7F23"/>
    <w:rsid w:val="008E1FB3"/>
    <w:rsid w:val="008E2D38"/>
    <w:rsid w:val="008E2F16"/>
    <w:rsid w:val="008E3D33"/>
    <w:rsid w:val="008E5306"/>
    <w:rsid w:val="008E547F"/>
    <w:rsid w:val="008E783D"/>
    <w:rsid w:val="008F004C"/>
    <w:rsid w:val="008F03DB"/>
    <w:rsid w:val="008F1F13"/>
    <w:rsid w:val="008F28F3"/>
    <w:rsid w:val="008F4FE3"/>
    <w:rsid w:val="008F59AE"/>
    <w:rsid w:val="008F5DCF"/>
    <w:rsid w:val="008F5EAD"/>
    <w:rsid w:val="008F5F97"/>
    <w:rsid w:val="008F62AC"/>
    <w:rsid w:val="008F684D"/>
    <w:rsid w:val="008F71AC"/>
    <w:rsid w:val="008F7476"/>
    <w:rsid w:val="008F7604"/>
    <w:rsid w:val="008F7C4A"/>
    <w:rsid w:val="008F7D7F"/>
    <w:rsid w:val="009004C4"/>
    <w:rsid w:val="00901186"/>
    <w:rsid w:val="00901721"/>
    <w:rsid w:val="0090266B"/>
    <w:rsid w:val="00902C92"/>
    <w:rsid w:val="009037B8"/>
    <w:rsid w:val="00903B46"/>
    <w:rsid w:val="009055BE"/>
    <w:rsid w:val="00905B20"/>
    <w:rsid w:val="009066D6"/>
    <w:rsid w:val="009071FA"/>
    <w:rsid w:val="00907E26"/>
    <w:rsid w:val="00910B04"/>
    <w:rsid w:val="00910E2A"/>
    <w:rsid w:val="00911072"/>
    <w:rsid w:val="0091117F"/>
    <w:rsid w:val="00911531"/>
    <w:rsid w:val="00912605"/>
    <w:rsid w:val="0091393C"/>
    <w:rsid w:val="009147CE"/>
    <w:rsid w:val="00916A35"/>
    <w:rsid w:val="00917453"/>
    <w:rsid w:val="009176E9"/>
    <w:rsid w:val="009200C8"/>
    <w:rsid w:val="009203BB"/>
    <w:rsid w:val="0092115F"/>
    <w:rsid w:val="0092126A"/>
    <w:rsid w:val="00921425"/>
    <w:rsid w:val="0092264E"/>
    <w:rsid w:val="009226C3"/>
    <w:rsid w:val="0092357F"/>
    <w:rsid w:val="009243EE"/>
    <w:rsid w:val="009247AB"/>
    <w:rsid w:val="00924D97"/>
    <w:rsid w:val="00924FD2"/>
    <w:rsid w:val="00925AC6"/>
    <w:rsid w:val="00925AE5"/>
    <w:rsid w:val="00927BFD"/>
    <w:rsid w:val="009302E4"/>
    <w:rsid w:val="009318B5"/>
    <w:rsid w:val="00932967"/>
    <w:rsid w:val="00932FDC"/>
    <w:rsid w:val="009333E9"/>
    <w:rsid w:val="00933487"/>
    <w:rsid w:val="0093388A"/>
    <w:rsid w:val="009345E7"/>
    <w:rsid w:val="00935E6E"/>
    <w:rsid w:val="009363BC"/>
    <w:rsid w:val="009364F7"/>
    <w:rsid w:val="00942425"/>
    <w:rsid w:val="009429DE"/>
    <w:rsid w:val="00943ABB"/>
    <w:rsid w:val="00943D3E"/>
    <w:rsid w:val="00946B72"/>
    <w:rsid w:val="009470F2"/>
    <w:rsid w:val="00947D90"/>
    <w:rsid w:val="00947D9D"/>
    <w:rsid w:val="009500C2"/>
    <w:rsid w:val="009507C7"/>
    <w:rsid w:val="00950E9E"/>
    <w:rsid w:val="00951A18"/>
    <w:rsid w:val="00951D1E"/>
    <w:rsid w:val="00952E8A"/>
    <w:rsid w:val="00953A83"/>
    <w:rsid w:val="00953D0F"/>
    <w:rsid w:val="00953E46"/>
    <w:rsid w:val="00953E56"/>
    <w:rsid w:val="00954F14"/>
    <w:rsid w:val="00955699"/>
    <w:rsid w:val="00956187"/>
    <w:rsid w:val="00956C47"/>
    <w:rsid w:val="00957C69"/>
    <w:rsid w:val="00960140"/>
    <w:rsid w:val="0096122B"/>
    <w:rsid w:val="00961419"/>
    <w:rsid w:val="009614CE"/>
    <w:rsid w:val="009614E0"/>
    <w:rsid w:val="00961683"/>
    <w:rsid w:val="0096171D"/>
    <w:rsid w:val="009629D3"/>
    <w:rsid w:val="00963033"/>
    <w:rsid w:val="00963438"/>
    <w:rsid w:val="0096475B"/>
    <w:rsid w:val="00964BED"/>
    <w:rsid w:val="00964E58"/>
    <w:rsid w:val="00964F00"/>
    <w:rsid w:val="00965060"/>
    <w:rsid w:val="00965591"/>
    <w:rsid w:val="0096586C"/>
    <w:rsid w:val="00967045"/>
    <w:rsid w:val="00967375"/>
    <w:rsid w:val="00970CDA"/>
    <w:rsid w:val="00970DE8"/>
    <w:rsid w:val="009712F1"/>
    <w:rsid w:val="009724DC"/>
    <w:rsid w:val="00972B95"/>
    <w:rsid w:val="00973264"/>
    <w:rsid w:val="00973995"/>
    <w:rsid w:val="0097428C"/>
    <w:rsid w:val="00974CFA"/>
    <w:rsid w:val="00974DD5"/>
    <w:rsid w:val="0097547B"/>
    <w:rsid w:val="009763EE"/>
    <w:rsid w:val="00976E38"/>
    <w:rsid w:val="0097752F"/>
    <w:rsid w:val="0098014C"/>
    <w:rsid w:val="009804E0"/>
    <w:rsid w:val="00980CD2"/>
    <w:rsid w:val="00980E0B"/>
    <w:rsid w:val="00982399"/>
    <w:rsid w:val="009837FF"/>
    <w:rsid w:val="00984A48"/>
    <w:rsid w:val="00985659"/>
    <w:rsid w:val="00985C19"/>
    <w:rsid w:val="009862E1"/>
    <w:rsid w:val="009864DA"/>
    <w:rsid w:val="00990D98"/>
    <w:rsid w:val="00991E6D"/>
    <w:rsid w:val="00992AF5"/>
    <w:rsid w:val="00992C85"/>
    <w:rsid w:val="0099307A"/>
    <w:rsid w:val="0099355A"/>
    <w:rsid w:val="00994081"/>
    <w:rsid w:val="00994BE5"/>
    <w:rsid w:val="009950C9"/>
    <w:rsid w:val="00995B46"/>
    <w:rsid w:val="0099653E"/>
    <w:rsid w:val="00997284"/>
    <w:rsid w:val="009979BB"/>
    <w:rsid w:val="009A2B19"/>
    <w:rsid w:val="009A3200"/>
    <w:rsid w:val="009A3801"/>
    <w:rsid w:val="009A38C8"/>
    <w:rsid w:val="009A4BE5"/>
    <w:rsid w:val="009A636B"/>
    <w:rsid w:val="009A68F4"/>
    <w:rsid w:val="009A77B1"/>
    <w:rsid w:val="009A77DA"/>
    <w:rsid w:val="009A78F8"/>
    <w:rsid w:val="009A79CF"/>
    <w:rsid w:val="009B0E42"/>
    <w:rsid w:val="009B0E59"/>
    <w:rsid w:val="009B165E"/>
    <w:rsid w:val="009B16CB"/>
    <w:rsid w:val="009B1C0F"/>
    <w:rsid w:val="009B2057"/>
    <w:rsid w:val="009B31CC"/>
    <w:rsid w:val="009B36F0"/>
    <w:rsid w:val="009B3B6B"/>
    <w:rsid w:val="009B3FD4"/>
    <w:rsid w:val="009B7DC1"/>
    <w:rsid w:val="009C081D"/>
    <w:rsid w:val="009C1770"/>
    <w:rsid w:val="009C2653"/>
    <w:rsid w:val="009C2952"/>
    <w:rsid w:val="009C4AC7"/>
    <w:rsid w:val="009C4BB7"/>
    <w:rsid w:val="009C6316"/>
    <w:rsid w:val="009C6CDB"/>
    <w:rsid w:val="009C7640"/>
    <w:rsid w:val="009C7C6D"/>
    <w:rsid w:val="009D0EC0"/>
    <w:rsid w:val="009D1555"/>
    <w:rsid w:val="009D15A4"/>
    <w:rsid w:val="009D174B"/>
    <w:rsid w:val="009D1ECD"/>
    <w:rsid w:val="009D291C"/>
    <w:rsid w:val="009D2E38"/>
    <w:rsid w:val="009D356C"/>
    <w:rsid w:val="009D3FFA"/>
    <w:rsid w:val="009D484A"/>
    <w:rsid w:val="009D58D6"/>
    <w:rsid w:val="009D5A2C"/>
    <w:rsid w:val="009D6AD6"/>
    <w:rsid w:val="009D6D4D"/>
    <w:rsid w:val="009E07E4"/>
    <w:rsid w:val="009E085E"/>
    <w:rsid w:val="009E1327"/>
    <w:rsid w:val="009E2101"/>
    <w:rsid w:val="009E2146"/>
    <w:rsid w:val="009E214F"/>
    <w:rsid w:val="009E2418"/>
    <w:rsid w:val="009E35DC"/>
    <w:rsid w:val="009E447B"/>
    <w:rsid w:val="009E49A9"/>
    <w:rsid w:val="009E4CF4"/>
    <w:rsid w:val="009E577D"/>
    <w:rsid w:val="009E5E1C"/>
    <w:rsid w:val="009E651A"/>
    <w:rsid w:val="009E6BB6"/>
    <w:rsid w:val="009F0636"/>
    <w:rsid w:val="009F1E17"/>
    <w:rsid w:val="009F2C26"/>
    <w:rsid w:val="009F3124"/>
    <w:rsid w:val="009F33A5"/>
    <w:rsid w:val="009F45BD"/>
    <w:rsid w:val="009F567A"/>
    <w:rsid w:val="009F5DB4"/>
    <w:rsid w:val="009F6110"/>
    <w:rsid w:val="009F73A0"/>
    <w:rsid w:val="009F7956"/>
    <w:rsid w:val="00A000D9"/>
    <w:rsid w:val="00A00592"/>
    <w:rsid w:val="00A01305"/>
    <w:rsid w:val="00A0134B"/>
    <w:rsid w:val="00A02120"/>
    <w:rsid w:val="00A025FE"/>
    <w:rsid w:val="00A04B77"/>
    <w:rsid w:val="00A0598D"/>
    <w:rsid w:val="00A05FDD"/>
    <w:rsid w:val="00A0621A"/>
    <w:rsid w:val="00A06B15"/>
    <w:rsid w:val="00A06CF5"/>
    <w:rsid w:val="00A06E21"/>
    <w:rsid w:val="00A072FB"/>
    <w:rsid w:val="00A1042F"/>
    <w:rsid w:val="00A1058D"/>
    <w:rsid w:val="00A11399"/>
    <w:rsid w:val="00A11906"/>
    <w:rsid w:val="00A119D4"/>
    <w:rsid w:val="00A121BF"/>
    <w:rsid w:val="00A126E3"/>
    <w:rsid w:val="00A128CC"/>
    <w:rsid w:val="00A12943"/>
    <w:rsid w:val="00A12C0E"/>
    <w:rsid w:val="00A14F77"/>
    <w:rsid w:val="00A1537B"/>
    <w:rsid w:val="00A15575"/>
    <w:rsid w:val="00A16783"/>
    <w:rsid w:val="00A16B3D"/>
    <w:rsid w:val="00A16E54"/>
    <w:rsid w:val="00A175D3"/>
    <w:rsid w:val="00A2082D"/>
    <w:rsid w:val="00A21A19"/>
    <w:rsid w:val="00A21BED"/>
    <w:rsid w:val="00A22BAD"/>
    <w:rsid w:val="00A244C2"/>
    <w:rsid w:val="00A24848"/>
    <w:rsid w:val="00A248F7"/>
    <w:rsid w:val="00A24E99"/>
    <w:rsid w:val="00A25367"/>
    <w:rsid w:val="00A25D71"/>
    <w:rsid w:val="00A301D7"/>
    <w:rsid w:val="00A305CF"/>
    <w:rsid w:val="00A3073A"/>
    <w:rsid w:val="00A328EE"/>
    <w:rsid w:val="00A34243"/>
    <w:rsid w:val="00A3513C"/>
    <w:rsid w:val="00A3696F"/>
    <w:rsid w:val="00A372E8"/>
    <w:rsid w:val="00A37435"/>
    <w:rsid w:val="00A409BC"/>
    <w:rsid w:val="00A41795"/>
    <w:rsid w:val="00A422C1"/>
    <w:rsid w:val="00A42381"/>
    <w:rsid w:val="00A424DE"/>
    <w:rsid w:val="00A42C7E"/>
    <w:rsid w:val="00A438D7"/>
    <w:rsid w:val="00A4636B"/>
    <w:rsid w:val="00A467E9"/>
    <w:rsid w:val="00A471BE"/>
    <w:rsid w:val="00A4796B"/>
    <w:rsid w:val="00A50189"/>
    <w:rsid w:val="00A524D3"/>
    <w:rsid w:val="00A52C40"/>
    <w:rsid w:val="00A554F8"/>
    <w:rsid w:val="00A55850"/>
    <w:rsid w:val="00A5603B"/>
    <w:rsid w:val="00A56EA0"/>
    <w:rsid w:val="00A57AC1"/>
    <w:rsid w:val="00A600B8"/>
    <w:rsid w:val="00A605CF"/>
    <w:rsid w:val="00A618FF"/>
    <w:rsid w:val="00A629F7"/>
    <w:rsid w:val="00A63012"/>
    <w:rsid w:val="00A63229"/>
    <w:rsid w:val="00A634D7"/>
    <w:rsid w:val="00A63F3E"/>
    <w:rsid w:val="00A64CBB"/>
    <w:rsid w:val="00A65484"/>
    <w:rsid w:val="00A66B86"/>
    <w:rsid w:val="00A707EF"/>
    <w:rsid w:val="00A70827"/>
    <w:rsid w:val="00A709CC"/>
    <w:rsid w:val="00A71DEF"/>
    <w:rsid w:val="00A72244"/>
    <w:rsid w:val="00A72E85"/>
    <w:rsid w:val="00A740E6"/>
    <w:rsid w:val="00A7501C"/>
    <w:rsid w:val="00A75167"/>
    <w:rsid w:val="00A76463"/>
    <w:rsid w:val="00A76837"/>
    <w:rsid w:val="00A76F38"/>
    <w:rsid w:val="00A77C31"/>
    <w:rsid w:val="00A77FC9"/>
    <w:rsid w:val="00A80E83"/>
    <w:rsid w:val="00A81F0D"/>
    <w:rsid w:val="00A82343"/>
    <w:rsid w:val="00A82C57"/>
    <w:rsid w:val="00A8327E"/>
    <w:rsid w:val="00A8373E"/>
    <w:rsid w:val="00A84533"/>
    <w:rsid w:val="00A85081"/>
    <w:rsid w:val="00A86953"/>
    <w:rsid w:val="00A86A9E"/>
    <w:rsid w:val="00A86B3D"/>
    <w:rsid w:val="00A86CA6"/>
    <w:rsid w:val="00A8787F"/>
    <w:rsid w:val="00A90032"/>
    <w:rsid w:val="00A90094"/>
    <w:rsid w:val="00A90141"/>
    <w:rsid w:val="00A9021A"/>
    <w:rsid w:val="00A90558"/>
    <w:rsid w:val="00A90942"/>
    <w:rsid w:val="00A90D52"/>
    <w:rsid w:val="00A91833"/>
    <w:rsid w:val="00A91BB3"/>
    <w:rsid w:val="00A92BD2"/>
    <w:rsid w:val="00A9306A"/>
    <w:rsid w:val="00A9380B"/>
    <w:rsid w:val="00A946F7"/>
    <w:rsid w:val="00A94F66"/>
    <w:rsid w:val="00A9518C"/>
    <w:rsid w:val="00A9649E"/>
    <w:rsid w:val="00A967A9"/>
    <w:rsid w:val="00A96DDF"/>
    <w:rsid w:val="00A973EB"/>
    <w:rsid w:val="00AA0F2E"/>
    <w:rsid w:val="00AA13E0"/>
    <w:rsid w:val="00AA2CA4"/>
    <w:rsid w:val="00AA427C"/>
    <w:rsid w:val="00AA56CE"/>
    <w:rsid w:val="00AA58C0"/>
    <w:rsid w:val="00AA6325"/>
    <w:rsid w:val="00AA65B2"/>
    <w:rsid w:val="00AA6B90"/>
    <w:rsid w:val="00AB19DB"/>
    <w:rsid w:val="00AB1A73"/>
    <w:rsid w:val="00AB1A7F"/>
    <w:rsid w:val="00AB1D2C"/>
    <w:rsid w:val="00AB30AE"/>
    <w:rsid w:val="00AB34CE"/>
    <w:rsid w:val="00AB46FB"/>
    <w:rsid w:val="00AB4E8A"/>
    <w:rsid w:val="00AB5461"/>
    <w:rsid w:val="00AB5B21"/>
    <w:rsid w:val="00AB5BB1"/>
    <w:rsid w:val="00AB6E87"/>
    <w:rsid w:val="00AB6FD0"/>
    <w:rsid w:val="00AB79FD"/>
    <w:rsid w:val="00AC0D5C"/>
    <w:rsid w:val="00AC14AD"/>
    <w:rsid w:val="00AC27A4"/>
    <w:rsid w:val="00AC3267"/>
    <w:rsid w:val="00AC3B8A"/>
    <w:rsid w:val="00AC4E09"/>
    <w:rsid w:val="00AC5289"/>
    <w:rsid w:val="00AC5F6C"/>
    <w:rsid w:val="00AC6687"/>
    <w:rsid w:val="00AC6DC5"/>
    <w:rsid w:val="00AC7F16"/>
    <w:rsid w:val="00AD0BE6"/>
    <w:rsid w:val="00AD11CE"/>
    <w:rsid w:val="00AD1263"/>
    <w:rsid w:val="00AD12F0"/>
    <w:rsid w:val="00AD3EA9"/>
    <w:rsid w:val="00AD479C"/>
    <w:rsid w:val="00AD50A9"/>
    <w:rsid w:val="00AD52A4"/>
    <w:rsid w:val="00AD5FAE"/>
    <w:rsid w:val="00AD610C"/>
    <w:rsid w:val="00AD7D4C"/>
    <w:rsid w:val="00AE0368"/>
    <w:rsid w:val="00AE0820"/>
    <w:rsid w:val="00AE1BB4"/>
    <w:rsid w:val="00AE1C65"/>
    <w:rsid w:val="00AE1EE9"/>
    <w:rsid w:val="00AE2B26"/>
    <w:rsid w:val="00AE3016"/>
    <w:rsid w:val="00AE3781"/>
    <w:rsid w:val="00AE3C5C"/>
    <w:rsid w:val="00AE530B"/>
    <w:rsid w:val="00AE5F6C"/>
    <w:rsid w:val="00AE61D2"/>
    <w:rsid w:val="00AE6929"/>
    <w:rsid w:val="00AF03FF"/>
    <w:rsid w:val="00AF09F8"/>
    <w:rsid w:val="00AF2A0C"/>
    <w:rsid w:val="00AF2AD2"/>
    <w:rsid w:val="00AF2DD6"/>
    <w:rsid w:val="00AF3550"/>
    <w:rsid w:val="00AF3915"/>
    <w:rsid w:val="00AF4D82"/>
    <w:rsid w:val="00AF50A0"/>
    <w:rsid w:val="00AF5B97"/>
    <w:rsid w:val="00AF66FA"/>
    <w:rsid w:val="00AF6BEC"/>
    <w:rsid w:val="00AF6C4C"/>
    <w:rsid w:val="00AF6FA7"/>
    <w:rsid w:val="00AF7033"/>
    <w:rsid w:val="00B00301"/>
    <w:rsid w:val="00B00D8B"/>
    <w:rsid w:val="00B00E0A"/>
    <w:rsid w:val="00B0268D"/>
    <w:rsid w:val="00B031DB"/>
    <w:rsid w:val="00B03585"/>
    <w:rsid w:val="00B04BE2"/>
    <w:rsid w:val="00B06508"/>
    <w:rsid w:val="00B07423"/>
    <w:rsid w:val="00B10655"/>
    <w:rsid w:val="00B1117C"/>
    <w:rsid w:val="00B1202B"/>
    <w:rsid w:val="00B132A6"/>
    <w:rsid w:val="00B132CE"/>
    <w:rsid w:val="00B1391D"/>
    <w:rsid w:val="00B13B75"/>
    <w:rsid w:val="00B15713"/>
    <w:rsid w:val="00B168D3"/>
    <w:rsid w:val="00B16AB5"/>
    <w:rsid w:val="00B16E25"/>
    <w:rsid w:val="00B171C4"/>
    <w:rsid w:val="00B17843"/>
    <w:rsid w:val="00B20760"/>
    <w:rsid w:val="00B20D5C"/>
    <w:rsid w:val="00B21B48"/>
    <w:rsid w:val="00B21B72"/>
    <w:rsid w:val="00B21FFC"/>
    <w:rsid w:val="00B233E1"/>
    <w:rsid w:val="00B25FC0"/>
    <w:rsid w:val="00B26A57"/>
    <w:rsid w:val="00B26C33"/>
    <w:rsid w:val="00B26D19"/>
    <w:rsid w:val="00B26F88"/>
    <w:rsid w:val="00B27175"/>
    <w:rsid w:val="00B274EF"/>
    <w:rsid w:val="00B27A21"/>
    <w:rsid w:val="00B30285"/>
    <w:rsid w:val="00B3038C"/>
    <w:rsid w:val="00B30B90"/>
    <w:rsid w:val="00B310A6"/>
    <w:rsid w:val="00B316C0"/>
    <w:rsid w:val="00B32835"/>
    <w:rsid w:val="00B33354"/>
    <w:rsid w:val="00B33C67"/>
    <w:rsid w:val="00B33E77"/>
    <w:rsid w:val="00B349F2"/>
    <w:rsid w:val="00B34AEF"/>
    <w:rsid w:val="00B35B01"/>
    <w:rsid w:val="00B361C5"/>
    <w:rsid w:val="00B3728B"/>
    <w:rsid w:val="00B3755A"/>
    <w:rsid w:val="00B37AEC"/>
    <w:rsid w:val="00B37DA7"/>
    <w:rsid w:val="00B404CD"/>
    <w:rsid w:val="00B41290"/>
    <w:rsid w:val="00B41966"/>
    <w:rsid w:val="00B41FD0"/>
    <w:rsid w:val="00B42DEC"/>
    <w:rsid w:val="00B42DF6"/>
    <w:rsid w:val="00B43217"/>
    <w:rsid w:val="00B43D26"/>
    <w:rsid w:val="00B43D9B"/>
    <w:rsid w:val="00B44075"/>
    <w:rsid w:val="00B457DC"/>
    <w:rsid w:val="00B45E3E"/>
    <w:rsid w:val="00B46878"/>
    <w:rsid w:val="00B47E9D"/>
    <w:rsid w:val="00B47EE0"/>
    <w:rsid w:val="00B50A2F"/>
    <w:rsid w:val="00B50B13"/>
    <w:rsid w:val="00B50E1C"/>
    <w:rsid w:val="00B51610"/>
    <w:rsid w:val="00B53109"/>
    <w:rsid w:val="00B5320E"/>
    <w:rsid w:val="00B533B1"/>
    <w:rsid w:val="00B5466E"/>
    <w:rsid w:val="00B54BA3"/>
    <w:rsid w:val="00B55741"/>
    <w:rsid w:val="00B55AE0"/>
    <w:rsid w:val="00B55E5D"/>
    <w:rsid w:val="00B564AB"/>
    <w:rsid w:val="00B57315"/>
    <w:rsid w:val="00B57377"/>
    <w:rsid w:val="00B574CA"/>
    <w:rsid w:val="00B60062"/>
    <w:rsid w:val="00B60326"/>
    <w:rsid w:val="00B60AD5"/>
    <w:rsid w:val="00B60FE4"/>
    <w:rsid w:val="00B6133A"/>
    <w:rsid w:val="00B62977"/>
    <w:rsid w:val="00B63B23"/>
    <w:rsid w:val="00B645CD"/>
    <w:rsid w:val="00B6478C"/>
    <w:rsid w:val="00B64FD2"/>
    <w:rsid w:val="00B65471"/>
    <w:rsid w:val="00B654C2"/>
    <w:rsid w:val="00B658CE"/>
    <w:rsid w:val="00B65C2C"/>
    <w:rsid w:val="00B661B3"/>
    <w:rsid w:val="00B6652B"/>
    <w:rsid w:val="00B66601"/>
    <w:rsid w:val="00B66B2D"/>
    <w:rsid w:val="00B677AA"/>
    <w:rsid w:val="00B67945"/>
    <w:rsid w:val="00B7119D"/>
    <w:rsid w:val="00B71A98"/>
    <w:rsid w:val="00B734A8"/>
    <w:rsid w:val="00B73B5B"/>
    <w:rsid w:val="00B741CD"/>
    <w:rsid w:val="00B74A51"/>
    <w:rsid w:val="00B74F96"/>
    <w:rsid w:val="00B752CF"/>
    <w:rsid w:val="00B75C1E"/>
    <w:rsid w:val="00B81D57"/>
    <w:rsid w:val="00B82999"/>
    <w:rsid w:val="00B83143"/>
    <w:rsid w:val="00B83539"/>
    <w:rsid w:val="00B83816"/>
    <w:rsid w:val="00B83D3D"/>
    <w:rsid w:val="00B85023"/>
    <w:rsid w:val="00B85318"/>
    <w:rsid w:val="00B85611"/>
    <w:rsid w:val="00B85A65"/>
    <w:rsid w:val="00B867AF"/>
    <w:rsid w:val="00B86BAE"/>
    <w:rsid w:val="00B87181"/>
    <w:rsid w:val="00B873B1"/>
    <w:rsid w:val="00B8754D"/>
    <w:rsid w:val="00B87AF9"/>
    <w:rsid w:val="00B900C9"/>
    <w:rsid w:val="00B90182"/>
    <w:rsid w:val="00B908C1"/>
    <w:rsid w:val="00B91F8A"/>
    <w:rsid w:val="00B92491"/>
    <w:rsid w:val="00B92637"/>
    <w:rsid w:val="00B926DF"/>
    <w:rsid w:val="00B92D57"/>
    <w:rsid w:val="00B931DF"/>
    <w:rsid w:val="00B93675"/>
    <w:rsid w:val="00B93697"/>
    <w:rsid w:val="00B93A8F"/>
    <w:rsid w:val="00B93BE1"/>
    <w:rsid w:val="00B9527F"/>
    <w:rsid w:val="00B952FF"/>
    <w:rsid w:val="00B95579"/>
    <w:rsid w:val="00B96853"/>
    <w:rsid w:val="00B970EA"/>
    <w:rsid w:val="00B97A08"/>
    <w:rsid w:val="00B97CBD"/>
    <w:rsid w:val="00BA0AA4"/>
    <w:rsid w:val="00BA0B9B"/>
    <w:rsid w:val="00BA0DAC"/>
    <w:rsid w:val="00BA0DC7"/>
    <w:rsid w:val="00BA166B"/>
    <w:rsid w:val="00BA1D26"/>
    <w:rsid w:val="00BA21BB"/>
    <w:rsid w:val="00BA2411"/>
    <w:rsid w:val="00BA2736"/>
    <w:rsid w:val="00BA31D5"/>
    <w:rsid w:val="00BA3991"/>
    <w:rsid w:val="00BA4BED"/>
    <w:rsid w:val="00BA5C81"/>
    <w:rsid w:val="00BA6938"/>
    <w:rsid w:val="00BA79C3"/>
    <w:rsid w:val="00BA7A5D"/>
    <w:rsid w:val="00BB0000"/>
    <w:rsid w:val="00BB0394"/>
    <w:rsid w:val="00BB0A27"/>
    <w:rsid w:val="00BB17C2"/>
    <w:rsid w:val="00BB2FF7"/>
    <w:rsid w:val="00BB332A"/>
    <w:rsid w:val="00BB3D7C"/>
    <w:rsid w:val="00BB40B5"/>
    <w:rsid w:val="00BB431E"/>
    <w:rsid w:val="00BB4336"/>
    <w:rsid w:val="00BB47A2"/>
    <w:rsid w:val="00BB4938"/>
    <w:rsid w:val="00BB4ABF"/>
    <w:rsid w:val="00BB52E4"/>
    <w:rsid w:val="00BB530B"/>
    <w:rsid w:val="00BB5C01"/>
    <w:rsid w:val="00BB6D80"/>
    <w:rsid w:val="00BB6FFD"/>
    <w:rsid w:val="00BB704B"/>
    <w:rsid w:val="00BB723A"/>
    <w:rsid w:val="00BB7A70"/>
    <w:rsid w:val="00BB7D32"/>
    <w:rsid w:val="00BB7F46"/>
    <w:rsid w:val="00BC21FA"/>
    <w:rsid w:val="00BC38EB"/>
    <w:rsid w:val="00BC3D3B"/>
    <w:rsid w:val="00BC55EB"/>
    <w:rsid w:val="00BC678A"/>
    <w:rsid w:val="00BC69F4"/>
    <w:rsid w:val="00BC7C72"/>
    <w:rsid w:val="00BC7E32"/>
    <w:rsid w:val="00BC7F0F"/>
    <w:rsid w:val="00BD088C"/>
    <w:rsid w:val="00BD1516"/>
    <w:rsid w:val="00BD1550"/>
    <w:rsid w:val="00BD274E"/>
    <w:rsid w:val="00BD3067"/>
    <w:rsid w:val="00BD37AD"/>
    <w:rsid w:val="00BD4C5D"/>
    <w:rsid w:val="00BD4E91"/>
    <w:rsid w:val="00BD4FF8"/>
    <w:rsid w:val="00BD6256"/>
    <w:rsid w:val="00BD6991"/>
    <w:rsid w:val="00BD6C04"/>
    <w:rsid w:val="00BD6D8F"/>
    <w:rsid w:val="00BD700F"/>
    <w:rsid w:val="00BE03C6"/>
    <w:rsid w:val="00BE07F8"/>
    <w:rsid w:val="00BE0B82"/>
    <w:rsid w:val="00BE0E9D"/>
    <w:rsid w:val="00BE153F"/>
    <w:rsid w:val="00BE172A"/>
    <w:rsid w:val="00BE277C"/>
    <w:rsid w:val="00BE2D57"/>
    <w:rsid w:val="00BE36A3"/>
    <w:rsid w:val="00BE628A"/>
    <w:rsid w:val="00BE74CF"/>
    <w:rsid w:val="00BF06E8"/>
    <w:rsid w:val="00BF1BB2"/>
    <w:rsid w:val="00BF1CDE"/>
    <w:rsid w:val="00BF27E4"/>
    <w:rsid w:val="00BF3783"/>
    <w:rsid w:val="00BF4DB6"/>
    <w:rsid w:val="00BF608D"/>
    <w:rsid w:val="00BF6496"/>
    <w:rsid w:val="00BF668A"/>
    <w:rsid w:val="00BF6996"/>
    <w:rsid w:val="00BF7429"/>
    <w:rsid w:val="00BF76FB"/>
    <w:rsid w:val="00BF779F"/>
    <w:rsid w:val="00C00FE5"/>
    <w:rsid w:val="00C02491"/>
    <w:rsid w:val="00C050FB"/>
    <w:rsid w:val="00C055F8"/>
    <w:rsid w:val="00C05745"/>
    <w:rsid w:val="00C057AC"/>
    <w:rsid w:val="00C05F94"/>
    <w:rsid w:val="00C10B95"/>
    <w:rsid w:val="00C11871"/>
    <w:rsid w:val="00C13C0D"/>
    <w:rsid w:val="00C13DB8"/>
    <w:rsid w:val="00C141AF"/>
    <w:rsid w:val="00C14F6C"/>
    <w:rsid w:val="00C15A27"/>
    <w:rsid w:val="00C15E3B"/>
    <w:rsid w:val="00C20CA1"/>
    <w:rsid w:val="00C21E17"/>
    <w:rsid w:val="00C247F2"/>
    <w:rsid w:val="00C24972"/>
    <w:rsid w:val="00C24AC4"/>
    <w:rsid w:val="00C25181"/>
    <w:rsid w:val="00C25290"/>
    <w:rsid w:val="00C252EB"/>
    <w:rsid w:val="00C25C02"/>
    <w:rsid w:val="00C261B4"/>
    <w:rsid w:val="00C26AA2"/>
    <w:rsid w:val="00C26C58"/>
    <w:rsid w:val="00C2794F"/>
    <w:rsid w:val="00C31661"/>
    <w:rsid w:val="00C3272A"/>
    <w:rsid w:val="00C328C5"/>
    <w:rsid w:val="00C32CF6"/>
    <w:rsid w:val="00C33056"/>
    <w:rsid w:val="00C3306A"/>
    <w:rsid w:val="00C33FDD"/>
    <w:rsid w:val="00C34011"/>
    <w:rsid w:val="00C346A9"/>
    <w:rsid w:val="00C34ACE"/>
    <w:rsid w:val="00C35014"/>
    <w:rsid w:val="00C35192"/>
    <w:rsid w:val="00C36550"/>
    <w:rsid w:val="00C36A8C"/>
    <w:rsid w:val="00C3747F"/>
    <w:rsid w:val="00C406E8"/>
    <w:rsid w:val="00C41142"/>
    <w:rsid w:val="00C421D9"/>
    <w:rsid w:val="00C43848"/>
    <w:rsid w:val="00C43EF2"/>
    <w:rsid w:val="00C4469A"/>
    <w:rsid w:val="00C448BD"/>
    <w:rsid w:val="00C44FC1"/>
    <w:rsid w:val="00C4535C"/>
    <w:rsid w:val="00C45845"/>
    <w:rsid w:val="00C45D78"/>
    <w:rsid w:val="00C461FE"/>
    <w:rsid w:val="00C47C5F"/>
    <w:rsid w:val="00C510E1"/>
    <w:rsid w:val="00C514BE"/>
    <w:rsid w:val="00C51F24"/>
    <w:rsid w:val="00C521BF"/>
    <w:rsid w:val="00C522A7"/>
    <w:rsid w:val="00C53660"/>
    <w:rsid w:val="00C53A00"/>
    <w:rsid w:val="00C53A5E"/>
    <w:rsid w:val="00C543F7"/>
    <w:rsid w:val="00C54A11"/>
    <w:rsid w:val="00C557B1"/>
    <w:rsid w:val="00C563B1"/>
    <w:rsid w:val="00C56C31"/>
    <w:rsid w:val="00C56FB0"/>
    <w:rsid w:val="00C5715E"/>
    <w:rsid w:val="00C57B5E"/>
    <w:rsid w:val="00C60BA8"/>
    <w:rsid w:val="00C628D8"/>
    <w:rsid w:val="00C63F46"/>
    <w:rsid w:val="00C6643F"/>
    <w:rsid w:val="00C66BA4"/>
    <w:rsid w:val="00C67288"/>
    <w:rsid w:val="00C67536"/>
    <w:rsid w:val="00C67E04"/>
    <w:rsid w:val="00C70D10"/>
    <w:rsid w:val="00C718CA"/>
    <w:rsid w:val="00C71901"/>
    <w:rsid w:val="00C72745"/>
    <w:rsid w:val="00C736CE"/>
    <w:rsid w:val="00C73759"/>
    <w:rsid w:val="00C73D95"/>
    <w:rsid w:val="00C73F1B"/>
    <w:rsid w:val="00C73FBC"/>
    <w:rsid w:val="00C74C7E"/>
    <w:rsid w:val="00C7533C"/>
    <w:rsid w:val="00C77CA7"/>
    <w:rsid w:val="00C80297"/>
    <w:rsid w:val="00C8037F"/>
    <w:rsid w:val="00C806A9"/>
    <w:rsid w:val="00C80A1A"/>
    <w:rsid w:val="00C80C8A"/>
    <w:rsid w:val="00C81DF8"/>
    <w:rsid w:val="00C8335D"/>
    <w:rsid w:val="00C83726"/>
    <w:rsid w:val="00C84278"/>
    <w:rsid w:val="00C845C9"/>
    <w:rsid w:val="00C84D36"/>
    <w:rsid w:val="00C85384"/>
    <w:rsid w:val="00C85E23"/>
    <w:rsid w:val="00C8680F"/>
    <w:rsid w:val="00C8703C"/>
    <w:rsid w:val="00C8775C"/>
    <w:rsid w:val="00C87E6C"/>
    <w:rsid w:val="00C90A48"/>
    <w:rsid w:val="00C90D3C"/>
    <w:rsid w:val="00C911A3"/>
    <w:rsid w:val="00C9135E"/>
    <w:rsid w:val="00C91D13"/>
    <w:rsid w:val="00C91E5D"/>
    <w:rsid w:val="00C92B6F"/>
    <w:rsid w:val="00C961DE"/>
    <w:rsid w:val="00C96613"/>
    <w:rsid w:val="00C968B2"/>
    <w:rsid w:val="00C96AA4"/>
    <w:rsid w:val="00C97CF1"/>
    <w:rsid w:val="00C97ECC"/>
    <w:rsid w:val="00CA0738"/>
    <w:rsid w:val="00CA11EC"/>
    <w:rsid w:val="00CA19A6"/>
    <w:rsid w:val="00CA1F0D"/>
    <w:rsid w:val="00CA2457"/>
    <w:rsid w:val="00CA261D"/>
    <w:rsid w:val="00CA30A5"/>
    <w:rsid w:val="00CA3120"/>
    <w:rsid w:val="00CA3D55"/>
    <w:rsid w:val="00CA4392"/>
    <w:rsid w:val="00CA58A6"/>
    <w:rsid w:val="00CA592F"/>
    <w:rsid w:val="00CA5B64"/>
    <w:rsid w:val="00CB01AC"/>
    <w:rsid w:val="00CB08EE"/>
    <w:rsid w:val="00CB113B"/>
    <w:rsid w:val="00CB1723"/>
    <w:rsid w:val="00CB2BBC"/>
    <w:rsid w:val="00CB324E"/>
    <w:rsid w:val="00CB373B"/>
    <w:rsid w:val="00CB3842"/>
    <w:rsid w:val="00CB40F2"/>
    <w:rsid w:val="00CB42C8"/>
    <w:rsid w:val="00CB566D"/>
    <w:rsid w:val="00CB618C"/>
    <w:rsid w:val="00CC0F64"/>
    <w:rsid w:val="00CC1964"/>
    <w:rsid w:val="00CC271E"/>
    <w:rsid w:val="00CC28BA"/>
    <w:rsid w:val="00CC40F2"/>
    <w:rsid w:val="00CC4672"/>
    <w:rsid w:val="00CC4DBF"/>
    <w:rsid w:val="00CC58C6"/>
    <w:rsid w:val="00CC6242"/>
    <w:rsid w:val="00CC6ACA"/>
    <w:rsid w:val="00CC7676"/>
    <w:rsid w:val="00CD07A5"/>
    <w:rsid w:val="00CD0A62"/>
    <w:rsid w:val="00CD0E95"/>
    <w:rsid w:val="00CD23E4"/>
    <w:rsid w:val="00CD27C7"/>
    <w:rsid w:val="00CD2A0B"/>
    <w:rsid w:val="00CD2BA3"/>
    <w:rsid w:val="00CD4B5A"/>
    <w:rsid w:val="00CD585F"/>
    <w:rsid w:val="00CD68A3"/>
    <w:rsid w:val="00CD775A"/>
    <w:rsid w:val="00CD7ABA"/>
    <w:rsid w:val="00CD7F24"/>
    <w:rsid w:val="00CE0340"/>
    <w:rsid w:val="00CE1583"/>
    <w:rsid w:val="00CE3B6A"/>
    <w:rsid w:val="00CE3D7A"/>
    <w:rsid w:val="00CE4382"/>
    <w:rsid w:val="00CE4452"/>
    <w:rsid w:val="00CE47FA"/>
    <w:rsid w:val="00CE4936"/>
    <w:rsid w:val="00CE4D56"/>
    <w:rsid w:val="00CE5081"/>
    <w:rsid w:val="00CE5706"/>
    <w:rsid w:val="00CE5EE4"/>
    <w:rsid w:val="00CE62F8"/>
    <w:rsid w:val="00CE7388"/>
    <w:rsid w:val="00CE761A"/>
    <w:rsid w:val="00CF0827"/>
    <w:rsid w:val="00CF0CB8"/>
    <w:rsid w:val="00CF0F6E"/>
    <w:rsid w:val="00CF2934"/>
    <w:rsid w:val="00CF2CCF"/>
    <w:rsid w:val="00CF2D43"/>
    <w:rsid w:val="00CF2D82"/>
    <w:rsid w:val="00CF4C92"/>
    <w:rsid w:val="00CF51F8"/>
    <w:rsid w:val="00CF5261"/>
    <w:rsid w:val="00CF5957"/>
    <w:rsid w:val="00CF7FE2"/>
    <w:rsid w:val="00D008C3"/>
    <w:rsid w:val="00D01356"/>
    <w:rsid w:val="00D02F13"/>
    <w:rsid w:val="00D04A79"/>
    <w:rsid w:val="00D04EB8"/>
    <w:rsid w:val="00D07618"/>
    <w:rsid w:val="00D10377"/>
    <w:rsid w:val="00D11037"/>
    <w:rsid w:val="00D110F2"/>
    <w:rsid w:val="00D114A0"/>
    <w:rsid w:val="00D1197C"/>
    <w:rsid w:val="00D1234B"/>
    <w:rsid w:val="00D130DB"/>
    <w:rsid w:val="00D151EE"/>
    <w:rsid w:val="00D157D6"/>
    <w:rsid w:val="00D15BCA"/>
    <w:rsid w:val="00D1600A"/>
    <w:rsid w:val="00D175A5"/>
    <w:rsid w:val="00D201FB"/>
    <w:rsid w:val="00D202F0"/>
    <w:rsid w:val="00D2090A"/>
    <w:rsid w:val="00D225D3"/>
    <w:rsid w:val="00D229B3"/>
    <w:rsid w:val="00D22C7F"/>
    <w:rsid w:val="00D22C98"/>
    <w:rsid w:val="00D253AD"/>
    <w:rsid w:val="00D25FF3"/>
    <w:rsid w:val="00D260FF"/>
    <w:rsid w:val="00D26E83"/>
    <w:rsid w:val="00D274E0"/>
    <w:rsid w:val="00D3037A"/>
    <w:rsid w:val="00D304D2"/>
    <w:rsid w:val="00D30533"/>
    <w:rsid w:val="00D3063C"/>
    <w:rsid w:val="00D319A9"/>
    <w:rsid w:val="00D327DF"/>
    <w:rsid w:val="00D32AE6"/>
    <w:rsid w:val="00D32B65"/>
    <w:rsid w:val="00D330CA"/>
    <w:rsid w:val="00D33155"/>
    <w:rsid w:val="00D33247"/>
    <w:rsid w:val="00D33AF7"/>
    <w:rsid w:val="00D33ECA"/>
    <w:rsid w:val="00D35A44"/>
    <w:rsid w:val="00D35C34"/>
    <w:rsid w:val="00D36066"/>
    <w:rsid w:val="00D36688"/>
    <w:rsid w:val="00D36948"/>
    <w:rsid w:val="00D37552"/>
    <w:rsid w:val="00D4017E"/>
    <w:rsid w:val="00D407B0"/>
    <w:rsid w:val="00D41327"/>
    <w:rsid w:val="00D42376"/>
    <w:rsid w:val="00D42AFE"/>
    <w:rsid w:val="00D4328B"/>
    <w:rsid w:val="00D43850"/>
    <w:rsid w:val="00D43B73"/>
    <w:rsid w:val="00D447BD"/>
    <w:rsid w:val="00D4486E"/>
    <w:rsid w:val="00D44904"/>
    <w:rsid w:val="00D451EE"/>
    <w:rsid w:val="00D4557C"/>
    <w:rsid w:val="00D4679C"/>
    <w:rsid w:val="00D47086"/>
    <w:rsid w:val="00D47699"/>
    <w:rsid w:val="00D47E3C"/>
    <w:rsid w:val="00D47E66"/>
    <w:rsid w:val="00D509E3"/>
    <w:rsid w:val="00D513A4"/>
    <w:rsid w:val="00D5166E"/>
    <w:rsid w:val="00D51AE5"/>
    <w:rsid w:val="00D51CE2"/>
    <w:rsid w:val="00D52116"/>
    <w:rsid w:val="00D526C3"/>
    <w:rsid w:val="00D53209"/>
    <w:rsid w:val="00D53EF0"/>
    <w:rsid w:val="00D53F0B"/>
    <w:rsid w:val="00D56703"/>
    <w:rsid w:val="00D56D05"/>
    <w:rsid w:val="00D5765D"/>
    <w:rsid w:val="00D57D1F"/>
    <w:rsid w:val="00D6042F"/>
    <w:rsid w:val="00D60EF1"/>
    <w:rsid w:val="00D60F96"/>
    <w:rsid w:val="00D61046"/>
    <w:rsid w:val="00D61381"/>
    <w:rsid w:val="00D6276A"/>
    <w:rsid w:val="00D62EA4"/>
    <w:rsid w:val="00D63E72"/>
    <w:rsid w:val="00D64354"/>
    <w:rsid w:val="00D65CB3"/>
    <w:rsid w:val="00D6629E"/>
    <w:rsid w:val="00D66731"/>
    <w:rsid w:val="00D66F6D"/>
    <w:rsid w:val="00D67B5D"/>
    <w:rsid w:val="00D71056"/>
    <w:rsid w:val="00D72AFE"/>
    <w:rsid w:val="00D73225"/>
    <w:rsid w:val="00D746DB"/>
    <w:rsid w:val="00D74977"/>
    <w:rsid w:val="00D75A13"/>
    <w:rsid w:val="00D75CF7"/>
    <w:rsid w:val="00D760C2"/>
    <w:rsid w:val="00D76235"/>
    <w:rsid w:val="00D76248"/>
    <w:rsid w:val="00D770AA"/>
    <w:rsid w:val="00D807BE"/>
    <w:rsid w:val="00D81D4C"/>
    <w:rsid w:val="00D82420"/>
    <w:rsid w:val="00D82BD9"/>
    <w:rsid w:val="00D83025"/>
    <w:rsid w:val="00D84218"/>
    <w:rsid w:val="00D854BA"/>
    <w:rsid w:val="00D85B5C"/>
    <w:rsid w:val="00D85FA8"/>
    <w:rsid w:val="00D87CC8"/>
    <w:rsid w:val="00D90DE2"/>
    <w:rsid w:val="00D91AB9"/>
    <w:rsid w:val="00D923A8"/>
    <w:rsid w:val="00D9522B"/>
    <w:rsid w:val="00D958FA"/>
    <w:rsid w:val="00D95CF9"/>
    <w:rsid w:val="00D961D3"/>
    <w:rsid w:val="00D976D4"/>
    <w:rsid w:val="00D9788A"/>
    <w:rsid w:val="00D97B9D"/>
    <w:rsid w:val="00DA0079"/>
    <w:rsid w:val="00DA1BCB"/>
    <w:rsid w:val="00DA2234"/>
    <w:rsid w:val="00DA2F19"/>
    <w:rsid w:val="00DA4125"/>
    <w:rsid w:val="00DA475D"/>
    <w:rsid w:val="00DA48EA"/>
    <w:rsid w:val="00DA52FD"/>
    <w:rsid w:val="00DA5386"/>
    <w:rsid w:val="00DA5C0C"/>
    <w:rsid w:val="00DB0701"/>
    <w:rsid w:val="00DB0B04"/>
    <w:rsid w:val="00DB1428"/>
    <w:rsid w:val="00DB1CB2"/>
    <w:rsid w:val="00DB4360"/>
    <w:rsid w:val="00DB4BFD"/>
    <w:rsid w:val="00DB5048"/>
    <w:rsid w:val="00DB5C98"/>
    <w:rsid w:val="00DB6CDE"/>
    <w:rsid w:val="00DB6EA1"/>
    <w:rsid w:val="00DB72F9"/>
    <w:rsid w:val="00DC02BE"/>
    <w:rsid w:val="00DC0C5B"/>
    <w:rsid w:val="00DC1361"/>
    <w:rsid w:val="00DC26F2"/>
    <w:rsid w:val="00DC2B1F"/>
    <w:rsid w:val="00DC4293"/>
    <w:rsid w:val="00DC5414"/>
    <w:rsid w:val="00DC5690"/>
    <w:rsid w:val="00DC5F03"/>
    <w:rsid w:val="00DC601D"/>
    <w:rsid w:val="00DC6F75"/>
    <w:rsid w:val="00DC7A63"/>
    <w:rsid w:val="00DC7EB8"/>
    <w:rsid w:val="00DD0339"/>
    <w:rsid w:val="00DD0D35"/>
    <w:rsid w:val="00DD14E9"/>
    <w:rsid w:val="00DD19F9"/>
    <w:rsid w:val="00DD21B4"/>
    <w:rsid w:val="00DD2720"/>
    <w:rsid w:val="00DD2F32"/>
    <w:rsid w:val="00DD302F"/>
    <w:rsid w:val="00DD34DB"/>
    <w:rsid w:val="00DD4145"/>
    <w:rsid w:val="00DD439D"/>
    <w:rsid w:val="00DD447F"/>
    <w:rsid w:val="00DD48DD"/>
    <w:rsid w:val="00DD623A"/>
    <w:rsid w:val="00DD7170"/>
    <w:rsid w:val="00DE1A21"/>
    <w:rsid w:val="00DE2413"/>
    <w:rsid w:val="00DE2952"/>
    <w:rsid w:val="00DE2D7A"/>
    <w:rsid w:val="00DE33BF"/>
    <w:rsid w:val="00DE4158"/>
    <w:rsid w:val="00DE4658"/>
    <w:rsid w:val="00DE5AE6"/>
    <w:rsid w:val="00DE73A2"/>
    <w:rsid w:val="00DF098B"/>
    <w:rsid w:val="00DF0DBF"/>
    <w:rsid w:val="00DF1052"/>
    <w:rsid w:val="00DF21E5"/>
    <w:rsid w:val="00DF237D"/>
    <w:rsid w:val="00DF2653"/>
    <w:rsid w:val="00DF2EB3"/>
    <w:rsid w:val="00DF2FEF"/>
    <w:rsid w:val="00DF33D7"/>
    <w:rsid w:val="00DF4991"/>
    <w:rsid w:val="00DF4F2A"/>
    <w:rsid w:val="00DF5A97"/>
    <w:rsid w:val="00E00282"/>
    <w:rsid w:val="00E0034B"/>
    <w:rsid w:val="00E00BD9"/>
    <w:rsid w:val="00E01224"/>
    <w:rsid w:val="00E021B5"/>
    <w:rsid w:val="00E02AD6"/>
    <w:rsid w:val="00E02DBC"/>
    <w:rsid w:val="00E03ADA"/>
    <w:rsid w:val="00E042BE"/>
    <w:rsid w:val="00E04917"/>
    <w:rsid w:val="00E0655C"/>
    <w:rsid w:val="00E06C94"/>
    <w:rsid w:val="00E071C2"/>
    <w:rsid w:val="00E1305F"/>
    <w:rsid w:val="00E13461"/>
    <w:rsid w:val="00E13B78"/>
    <w:rsid w:val="00E148AC"/>
    <w:rsid w:val="00E14C8C"/>
    <w:rsid w:val="00E14EE9"/>
    <w:rsid w:val="00E157BB"/>
    <w:rsid w:val="00E157E5"/>
    <w:rsid w:val="00E15C62"/>
    <w:rsid w:val="00E160C8"/>
    <w:rsid w:val="00E162DD"/>
    <w:rsid w:val="00E1668B"/>
    <w:rsid w:val="00E1796B"/>
    <w:rsid w:val="00E17AFC"/>
    <w:rsid w:val="00E17BC2"/>
    <w:rsid w:val="00E17E71"/>
    <w:rsid w:val="00E20D17"/>
    <w:rsid w:val="00E20DB2"/>
    <w:rsid w:val="00E21247"/>
    <w:rsid w:val="00E212BA"/>
    <w:rsid w:val="00E21667"/>
    <w:rsid w:val="00E217B9"/>
    <w:rsid w:val="00E231FD"/>
    <w:rsid w:val="00E23438"/>
    <w:rsid w:val="00E23677"/>
    <w:rsid w:val="00E23815"/>
    <w:rsid w:val="00E2637C"/>
    <w:rsid w:val="00E2664C"/>
    <w:rsid w:val="00E27A1B"/>
    <w:rsid w:val="00E308EB"/>
    <w:rsid w:val="00E30A97"/>
    <w:rsid w:val="00E321A3"/>
    <w:rsid w:val="00E32AC5"/>
    <w:rsid w:val="00E32BE8"/>
    <w:rsid w:val="00E332D7"/>
    <w:rsid w:val="00E335CA"/>
    <w:rsid w:val="00E33DF1"/>
    <w:rsid w:val="00E34640"/>
    <w:rsid w:val="00E36345"/>
    <w:rsid w:val="00E4012D"/>
    <w:rsid w:val="00E408BE"/>
    <w:rsid w:val="00E40C20"/>
    <w:rsid w:val="00E40D95"/>
    <w:rsid w:val="00E423BA"/>
    <w:rsid w:val="00E43769"/>
    <w:rsid w:val="00E442A1"/>
    <w:rsid w:val="00E45710"/>
    <w:rsid w:val="00E45E86"/>
    <w:rsid w:val="00E46943"/>
    <w:rsid w:val="00E47E8A"/>
    <w:rsid w:val="00E50E08"/>
    <w:rsid w:val="00E512E2"/>
    <w:rsid w:val="00E51661"/>
    <w:rsid w:val="00E51900"/>
    <w:rsid w:val="00E532A9"/>
    <w:rsid w:val="00E535FD"/>
    <w:rsid w:val="00E5444B"/>
    <w:rsid w:val="00E5486F"/>
    <w:rsid w:val="00E54987"/>
    <w:rsid w:val="00E54CE5"/>
    <w:rsid w:val="00E55B5C"/>
    <w:rsid w:val="00E563E3"/>
    <w:rsid w:val="00E5674A"/>
    <w:rsid w:val="00E57990"/>
    <w:rsid w:val="00E608F0"/>
    <w:rsid w:val="00E618A3"/>
    <w:rsid w:val="00E6248E"/>
    <w:rsid w:val="00E627A3"/>
    <w:rsid w:val="00E629AC"/>
    <w:rsid w:val="00E62E0E"/>
    <w:rsid w:val="00E63A08"/>
    <w:rsid w:val="00E63AA2"/>
    <w:rsid w:val="00E63BC7"/>
    <w:rsid w:val="00E63E65"/>
    <w:rsid w:val="00E648BF"/>
    <w:rsid w:val="00E655C5"/>
    <w:rsid w:val="00E65844"/>
    <w:rsid w:val="00E658B9"/>
    <w:rsid w:val="00E66053"/>
    <w:rsid w:val="00E66171"/>
    <w:rsid w:val="00E66C5F"/>
    <w:rsid w:val="00E7187E"/>
    <w:rsid w:val="00E72383"/>
    <w:rsid w:val="00E73228"/>
    <w:rsid w:val="00E7376F"/>
    <w:rsid w:val="00E73DE7"/>
    <w:rsid w:val="00E74553"/>
    <w:rsid w:val="00E747A3"/>
    <w:rsid w:val="00E760D4"/>
    <w:rsid w:val="00E770F3"/>
    <w:rsid w:val="00E807F8"/>
    <w:rsid w:val="00E80B93"/>
    <w:rsid w:val="00E80D39"/>
    <w:rsid w:val="00E81A9D"/>
    <w:rsid w:val="00E824CA"/>
    <w:rsid w:val="00E82BA7"/>
    <w:rsid w:val="00E82C6A"/>
    <w:rsid w:val="00E8308F"/>
    <w:rsid w:val="00E8416D"/>
    <w:rsid w:val="00E84B23"/>
    <w:rsid w:val="00E84EDC"/>
    <w:rsid w:val="00E86301"/>
    <w:rsid w:val="00E87251"/>
    <w:rsid w:val="00E8779D"/>
    <w:rsid w:val="00E87BC7"/>
    <w:rsid w:val="00E907ED"/>
    <w:rsid w:val="00E90E6D"/>
    <w:rsid w:val="00E91431"/>
    <w:rsid w:val="00E91DD8"/>
    <w:rsid w:val="00E91FC8"/>
    <w:rsid w:val="00E920B5"/>
    <w:rsid w:val="00E93664"/>
    <w:rsid w:val="00E93F0C"/>
    <w:rsid w:val="00E9446E"/>
    <w:rsid w:val="00E94713"/>
    <w:rsid w:val="00E95017"/>
    <w:rsid w:val="00E9502C"/>
    <w:rsid w:val="00E95579"/>
    <w:rsid w:val="00E9676B"/>
    <w:rsid w:val="00E96FC5"/>
    <w:rsid w:val="00E97A1D"/>
    <w:rsid w:val="00EA09F1"/>
    <w:rsid w:val="00EA166D"/>
    <w:rsid w:val="00EA1FB9"/>
    <w:rsid w:val="00EA2BCA"/>
    <w:rsid w:val="00EA34F4"/>
    <w:rsid w:val="00EA3C1A"/>
    <w:rsid w:val="00EA421A"/>
    <w:rsid w:val="00EA5362"/>
    <w:rsid w:val="00EA5917"/>
    <w:rsid w:val="00EA5EEB"/>
    <w:rsid w:val="00EB0DE9"/>
    <w:rsid w:val="00EB123F"/>
    <w:rsid w:val="00EB1272"/>
    <w:rsid w:val="00EB24E4"/>
    <w:rsid w:val="00EB2B48"/>
    <w:rsid w:val="00EB2DEB"/>
    <w:rsid w:val="00EB3AC2"/>
    <w:rsid w:val="00EB444C"/>
    <w:rsid w:val="00EB447E"/>
    <w:rsid w:val="00EB5F58"/>
    <w:rsid w:val="00EB670C"/>
    <w:rsid w:val="00EB6805"/>
    <w:rsid w:val="00EC10A8"/>
    <w:rsid w:val="00EC226E"/>
    <w:rsid w:val="00EC349B"/>
    <w:rsid w:val="00EC3B9B"/>
    <w:rsid w:val="00EC539B"/>
    <w:rsid w:val="00EC5A0D"/>
    <w:rsid w:val="00EC63AB"/>
    <w:rsid w:val="00EC7342"/>
    <w:rsid w:val="00ED002F"/>
    <w:rsid w:val="00ED066C"/>
    <w:rsid w:val="00ED0BCF"/>
    <w:rsid w:val="00ED0D1D"/>
    <w:rsid w:val="00ED1235"/>
    <w:rsid w:val="00ED126B"/>
    <w:rsid w:val="00ED13D7"/>
    <w:rsid w:val="00ED1822"/>
    <w:rsid w:val="00ED2A78"/>
    <w:rsid w:val="00ED330C"/>
    <w:rsid w:val="00ED482E"/>
    <w:rsid w:val="00ED589C"/>
    <w:rsid w:val="00ED5D88"/>
    <w:rsid w:val="00ED6203"/>
    <w:rsid w:val="00ED6F05"/>
    <w:rsid w:val="00ED7483"/>
    <w:rsid w:val="00EE0744"/>
    <w:rsid w:val="00EE1F53"/>
    <w:rsid w:val="00EE20E7"/>
    <w:rsid w:val="00EE2287"/>
    <w:rsid w:val="00EE27B1"/>
    <w:rsid w:val="00EE397F"/>
    <w:rsid w:val="00EE462E"/>
    <w:rsid w:val="00EE4C5F"/>
    <w:rsid w:val="00EE4D46"/>
    <w:rsid w:val="00EE4FE4"/>
    <w:rsid w:val="00EE5757"/>
    <w:rsid w:val="00EE5BB3"/>
    <w:rsid w:val="00EE74AD"/>
    <w:rsid w:val="00EF046F"/>
    <w:rsid w:val="00EF246D"/>
    <w:rsid w:val="00EF30A9"/>
    <w:rsid w:val="00EF3731"/>
    <w:rsid w:val="00EF37EC"/>
    <w:rsid w:val="00EF3CE7"/>
    <w:rsid w:val="00EF3F29"/>
    <w:rsid w:val="00EF4E7D"/>
    <w:rsid w:val="00EF5264"/>
    <w:rsid w:val="00EF53F3"/>
    <w:rsid w:val="00EF6055"/>
    <w:rsid w:val="00EF64EE"/>
    <w:rsid w:val="00EF7B73"/>
    <w:rsid w:val="00F0125B"/>
    <w:rsid w:val="00F01F4A"/>
    <w:rsid w:val="00F02CD3"/>
    <w:rsid w:val="00F0597A"/>
    <w:rsid w:val="00F059D3"/>
    <w:rsid w:val="00F06CC2"/>
    <w:rsid w:val="00F07327"/>
    <w:rsid w:val="00F0765F"/>
    <w:rsid w:val="00F1014C"/>
    <w:rsid w:val="00F10D73"/>
    <w:rsid w:val="00F11AD9"/>
    <w:rsid w:val="00F11FE2"/>
    <w:rsid w:val="00F132DC"/>
    <w:rsid w:val="00F137AF"/>
    <w:rsid w:val="00F14553"/>
    <w:rsid w:val="00F145B1"/>
    <w:rsid w:val="00F148BC"/>
    <w:rsid w:val="00F150ED"/>
    <w:rsid w:val="00F15152"/>
    <w:rsid w:val="00F15C69"/>
    <w:rsid w:val="00F16199"/>
    <w:rsid w:val="00F17FC0"/>
    <w:rsid w:val="00F206C9"/>
    <w:rsid w:val="00F20AD4"/>
    <w:rsid w:val="00F20E41"/>
    <w:rsid w:val="00F21D40"/>
    <w:rsid w:val="00F22CF7"/>
    <w:rsid w:val="00F23507"/>
    <w:rsid w:val="00F23D44"/>
    <w:rsid w:val="00F24076"/>
    <w:rsid w:val="00F24701"/>
    <w:rsid w:val="00F24DDD"/>
    <w:rsid w:val="00F25D63"/>
    <w:rsid w:val="00F27CA3"/>
    <w:rsid w:val="00F30269"/>
    <w:rsid w:val="00F319D3"/>
    <w:rsid w:val="00F32168"/>
    <w:rsid w:val="00F33B0F"/>
    <w:rsid w:val="00F34863"/>
    <w:rsid w:val="00F366D9"/>
    <w:rsid w:val="00F3684B"/>
    <w:rsid w:val="00F36BF1"/>
    <w:rsid w:val="00F37A7D"/>
    <w:rsid w:val="00F40845"/>
    <w:rsid w:val="00F40B33"/>
    <w:rsid w:val="00F41CBF"/>
    <w:rsid w:val="00F425E0"/>
    <w:rsid w:val="00F4269A"/>
    <w:rsid w:val="00F42ADD"/>
    <w:rsid w:val="00F42FE7"/>
    <w:rsid w:val="00F4304C"/>
    <w:rsid w:val="00F43513"/>
    <w:rsid w:val="00F4352E"/>
    <w:rsid w:val="00F43756"/>
    <w:rsid w:val="00F43BDD"/>
    <w:rsid w:val="00F4428C"/>
    <w:rsid w:val="00F443AB"/>
    <w:rsid w:val="00F445BE"/>
    <w:rsid w:val="00F449E8"/>
    <w:rsid w:val="00F44EF1"/>
    <w:rsid w:val="00F462CD"/>
    <w:rsid w:val="00F464B2"/>
    <w:rsid w:val="00F46EC0"/>
    <w:rsid w:val="00F478F4"/>
    <w:rsid w:val="00F47A63"/>
    <w:rsid w:val="00F506D9"/>
    <w:rsid w:val="00F5226E"/>
    <w:rsid w:val="00F53791"/>
    <w:rsid w:val="00F53F60"/>
    <w:rsid w:val="00F54298"/>
    <w:rsid w:val="00F54745"/>
    <w:rsid w:val="00F55419"/>
    <w:rsid w:val="00F55D10"/>
    <w:rsid w:val="00F56563"/>
    <w:rsid w:val="00F566B5"/>
    <w:rsid w:val="00F60CC7"/>
    <w:rsid w:val="00F61927"/>
    <w:rsid w:val="00F61D45"/>
    <w:rsid w:val="00F62EA5"/>
    <w:rsid w:val="00F6441F"/>
    <w:rsid w:val="00F65292"/>
    <w:rsid w:val="00F6590C"/>
    <w:rsid w:val="00F65E6D"/>
    <w:rsid w:val="00F66A8B"/>
    <w:rsid w:val="00F6763E"/>
    <w:rsid w:val="00F678F9"/>
    <w:rsid w:val="00F679AD"/>
    <w:rsid w:val="00F70889"/>
    <w:rsid w:val="00F70945"/>
    <w:rsid w:val="00F7104D"/>
    <w:rsid w:val="00F719C4"/>
    <w:rsid w:val="00F722BC"/>
    <w:rsid w:val="00F7252E"/>
    <w:rsid w:val="00F7292B"/>
    <w:rsid w:val="00F73C82"/>
    <w:rsid w:val="00F73C9C"/>
    <w:rsid w:val="00F73F22"/>
    <w:rsid w:val="00F74211"/>
    <w:rsid w:val="00F75680"/>
    <w:rsid w:val="00F75BE0"/>
    <w:rsid w:val="00F763AF"/>
    <w:rsid w:val="00F76A7A"/>
    <w:rsid w:val="00F77460"/>
    <w:rsid w:val="00F774C3"/>
    <w:rsid w:val="00F7780A"/>
    <w:rsid w:val="00F77ED4"/>
    <w:rsid w:val="00F807F4"/>
    <w:rsid w:val="00F809B5"/>
    <w:rsid w:val="00F8101E"/>
    <w:rsid w:val="00F81023"/>
    <w:rsid w:val="00F8138A"/>
    <w:rsid w:val="00F817CB"/>
    <w:rsid w:val="00F827CD"/>
    <w:rsid w:val="00F837A3"/>
    <w:rsid w:val="00F83E78"/>
    <w:rsid w:val="00F84051"/>
    <w:rsid w:val="00F8440D"/>
    <w:rsid w:val="00F84D93"/>
    <w:rsid w:val="00F85A28"/>
    <w:rsid w:val="00F85D96"/>
    <w:rsid w:val="00F87436"/>
    <w:rsid w:val="00F91B22"/>
    <w:rsid w:val="00F91D3C"/>
    <w:rsid w:val="00F91ED4"/>
    <w:rsid w:val="00F92D69"/>
    <w:rsid w:val="00F92E6F"/>
    <w:rsid w:val="00F933BD"/>
    <w:rsid w:val="00F936E6"/>
    <w:rsid w:val="00F93AA5"/>
    <w:rsid w:val="00F967D7"/>
    <w:rsid w:val="00F970BB"/>
    <w:rsid w:val="00F97247"/>
    <w:rsid w:val="00F97462"/>
    <w:rsid w:val="00FA0265"/>
    <w:rsid w:val="00FA0660"/>
    <w:rsid w:val="00FA1280"/>
    <w:rsid w:val="00FA1397"/>
    <w:rsid w:val="00FA1ED8"/>
    <w:rsid w:val="00FA3C4C"/>
    <w:rsid w:val="00FA3CED"/>
    <w:rsid w:val="00FA4BB0"/>
    <w:rsid w:val="00FA4D27"/>
    <w:rsid w:val="00FA4F54"/>
    <w:rsid w:val="00FA598B"/>
    <w:rsid w:val="00FA5B01"/>
    <w:rsid w:val="00FA60FE"/>
    <w:rsid w:val="00FA6ABC"/>
    <w:rsid w:val="00FA735F"/>
    <w:rsid w:val="00FA7B30"/>
    <w:rsid w:val="00FA7D2D"/>
    <w:rsid w:val="00FB09E0"/>
    <w:rsid w:val="00FB179A"/>
    <w:rsid w:val="00FB187F"/>
    <w:rsid w:val="00FB1931"/>
    <w:rsid w:val="00FB3125"/>
    <w:rsid w:val="00FB3245"/>
    <w:rsid w:val="00FB371D"/>
    <w:rsid w:val="00FB498D"/>
    <w:rsid w:val="00FB54EC"/>
    <w:rsid w:val="00FB5558"/>
    <w:rsid w:val="00FB5B9C"/>
    <w:rsid w:val="00FB63DB"/>
    <w:rsid w:val="00FB6A4F"/>
    <w:rsid w:val="00FB6F3A"/>
    <w:rsid w:val="00FB7B73"/>
    <w:rsid w:val="00FC132A"/>
    <w:rsid w:val="00FC1996"/>
    <w:rsid w:val="00FC33D8"/>
    <w:rsid w:val="00FC3618"/>
    <w:rsid w:val="00FC4DFC"/>
    <w:rsid w:val="00FC547B"/>
    <w:rsid w:val="00FC57E8"/>
    <w:rsid w:val="00FC5C50"/>
    <w:rsid w:val="00FC707D"/>
    <w:rsid w:val="00FC7AEC"/>
    <w:rsid w:val="00FC7D0B"/>
    <w:rsid w:val="00FD06A5"/>
    <w:rsid w:val="00FD0FB3"/>
    <w:rsid w:val="00FD19BF"/>
    <w:rsid w:val="00FD1B13"/>
    <w:rsid w:val="00FD299C"/>
    <w:rsid w:val="00FD29A4"/>
    <w:rsid w:val="00FD2B63"/>
    <w:rsid w:val="00FD2C26"/>
    <w:rsid w:val="00FD2D14"/>
    <w:rsid w:val="00FD3DBE"/>
    <w:rsid w:val="00FD5119"/>
    <w:rsid w:val="00FD54A1"/>
    <w:rsid w:val="00FD5F54"/>
    <w:rsid w:val="00FD6297"/>
    <w:rsid w:val="00FD6FA5"/>
    <w:rsid w:val="00FD73B4"/>
    <w:rsid w:val="00FD79A6"/>
    <w:rsid w:val="00FE0778"/>
    <w:rsid w:val="00FE0896"/>
    <w:rsid w:val="00FE0EBC"/>
    <w:rsid w:val="00FE0F14"/>
    <w:rsid w:val="00FE0F15"/>
    <w:rsid w:val="00FE1B02"/>
    <w:rsid w:val="00FE347E"/>
    <w:rsid w:val="00FE5EAE"/>
    <w:rsid w:val="00FE6391"/>
    <w:rsid w:val="00FE7166"/>
    <w:rsid w:val="00FE7C53"/>
    <w:rsid w:val="00FF03E9"/>
    <w:rsid w:val="00FF126F"/>
    <w:rsid w:val="00FF1956"/>
    <w:rsid w:val="00FF2243"/>
    <w:rsid w:val="00FF2747"/>
    <w:rsid w:val="00FF2F6D"/>
    <w:rsid w:val="00FF36A2"/>
    <w:rsid w:val="00FF3C4F"/>
    <w:rsid w:val="00FF3E78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A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7E20"/>
    <w:pPr>
      <w:keepNext/>
      <w:keepLines/>
      <w:numPr>
        <w:numId w:val="1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fr-FR"/>
    </w:rPr>
  </w:style>
  <w:style w:type="paragraph" w:styleId="Heading2">
    <w:name w:val="heading 2"/>
    <w:basedOn w:val="Normal"/>
    <w:link w:val="Heading2Char"/>
    <w:autoRedefine/>
    <w:uiPriority w:val="99"/>
    <w:qFormat/>
    <w:rsid w:val="000D7E20"/>
    <w:pPr>
      <w:spacing w:before="100" w:beforeAutospacing="1" w:after="100" w:afterAutospacing="1" w:line="240" w:lineRule="auto"/>
      <w:outlineLvl w:val="1"/>
    </w:pPr>
    <w:rPr>
      <w:rFonts w:asciiTheme="majorHAnsi" w:hAnsiTheme="majorHAnsi"/>
      <w:b/>
      <w:bCs/>
      <w:sz w:val="24"/>
      <w:szCs w:val="36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E20"/>
    <w:rPr>
      <w:rFonts w:asciiTheme="majorHAnsi" w:eastAsiaTheme="majorEastAsia" w:hAnsiTheme="majorHAnsi" w:cstheme="majorBidi"/>
      <w:b/>
      <w:bCs/>
      <w:sz w:val="28"/>
      <w:szCs w:val="2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9"/>
    <w:rsid w:val="000D7E20"/>
    <w:rPr>
      <w:rFonts w:asciiTheme="majorHAnsi" w:hAnsiTheme="majorHAnsi"/>
      <w:b/>
      <w:bCs/>
      <w:sz w:val="24"/>
      <w:szCs w:val="36"/>
      <w:lang w:eastAsia="fr-CA"/>
    </w:rPr>
  </w:style>
  <w:style w:type="paragraph" w:styleId="Header">
    <w:name w:val="header"/>
    <w:basedOn w:val="Normal"/>
    <w:link w:val="HeaderChar"/>
    <w:uiPriority w:val="99"/>
    <w:unhideWhenUsed/>
    <w:rsid w:val="00DD41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145"/>
  </w:style>
  <w:style w:type="paragraph" w:styleId="Footer">
    <w:name w:val="footer"/>
    <w:basedOn w:val="Normal"/>
    <w:link w:val="FooterChar"/>
    <w:uiPriority w:val="99"/>
    <w:unhideWhenUsed/>
    <w:rsid w:val="00DD41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145"/>
  </w:style>
  <w:style w:type="paragraph" w:styleId="BalloonText">
    <w:name w:val="Balloon Text"/>
    <w:basedOn w:val="Normal"/>
    <w:link w:val="BalloonTextChar"/>
    <w:uiPriority w:val="99"/>
    <w:semiHidden/>
    <w:unhideWhenUsed/>
    <w:rsid w:val="00DD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41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684"/>
    <w:rPr>
      <w:strike w:val="0"/>
      <w:dstrike w:val="0"/>
      <w:color w:val="0066CC"/>
      <w:u w:val="none"/>
      <w:effect w:val="none"/>
    </w:rPr>
  </w:style>
  <w:style w:type="paragraph" w:customStyle="1" w:styleId="Puces">
    <w:name w:val="Puces"/>
    <w:basedOn w:val="Normal"/>
    <w:rsid w:val="00C563B1"/>
    <w:pPr>
      <w:numPr>
        <w:numId w:val="9"/>
      </w:numPr>
    </w:pPr>
  </w:style>
  <w:style w:type="character" w:styleId="Emphasis">
    <w:name w:val="Emphasis"/>
    <w:qFormat/>
    <w:rsid w:val="001C3346"/>
    <w:rPr>
      <w:i/>
      <w:iCs/>
    </w:rPr>
  </w:style>
  <w:style w:type="paragraph" w:styleId="NoSpacing">
    <w:name w:val="No Spacing"/>
    <w:uiPriority w:val="1"/>
    <w:qFormat/>
    <w:rsid w:val="001E53B1"/>
    <w:pPr>
      <w:spacing w:after="0" w:line="240" w:lineRule="auto"/>
    </w:pPr>
    <w:rPr>
      <w:rFonts w:ascii="Calibri" w:eastAsia="Calibri" w:hAnsi="Calibri" w:cs="Times New Roman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A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7E20"/>
    <w:pPr>
      <w:keepNext/>
      <w:keepLines/>
      <w:numPr>
        <w:numId w:val="1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fr-FR"/>
    </w:rPr>
  </w:style>
  <w:style w:type="paragraph" w:styleId="Heading2">
    <w:name w:val="heading 2"/>
    <w:basedOn w:val="Normal"/>
    <w:link w:val="Heading2Char"/>
    <w:autoRedefine/>
    <w:uiPriority w:val="99"/>
    <w:qFormat/>
    <w:rsid w:val="000D7E20"/>
    <w:pPr>
      <w:spacing w:before="100" w:beforeAutospacing="1" w:after="100" w:afterAutospacing="1" w:line="240" w:lineRule="auto"/>
      <w:outlineLvl w:val="1"/>
    </w:pPr>
    <w:rPr>
      <w:rFonts w:asciiTheme="majorHAnsi" w:hAnsiTheme="majorHAnsi"/>
      <w:b/>
      <w:bCs/>
      <w:sz w:val="24"/>
      <w:szCs w:val="36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E20"/>
    <w:rPr>
      <w:rFonts w:asciiTheme="majorHAnsi" w:eastAsiaTheme="majorEastAsia" w:hAnsiTheme="majorHAnsi" w:cstheme="majorBidi"/>
      <w:b/>
      <w:bCs/>
      <w:sz w:val="28"/>
      <w:szCs w:val="2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9"/>
    <w:rsid w:val="000D7E20"/>
    <w:rPr>
      <w:rFonts w:asciiTheme="majorHAnsi" w:hAnsiTheme="majorHAnsi"/>
      <w:b/>
      <w:bCs/>
      <w:sz w:val="24"/>
      <w:szCs w:val="36"/>
      <w:lang w:eastAsia="fr-CA"/>
    </w:rPr>
  </w:style>
  <w:style w:type="paragraph" w:styleId="Header">
    <w:name w:val="header"/>
    <w:basedOn w:val="Normal"/>
    <w:link w:val="HeaderChar"/>
    <w:uiPriority w:val="99"/>
    <w:unhideWhenUsed/>
    <w:rsid w:val="00DD41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145"/>
  </w:style>
  <w:style w:type="paragraph" w:styleId="Footer">
    <w:name w:val="footer"/>
    <w:basedOn w:val="Normal"/>
    <w:link w:val="FooterChar"/>
    <w:uiPriority w:val="99"/>
    <w:unhideWhenUsed/>
    <w:rsid w:val="00DD41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145"/>
  </w:style>
  <w:style w:type="paragraph" w:styleId="BalloonText">
    <w:name w:val="Balloon Text"/>
    <w:basedOn w:val="Normal"/>
    <w:link w:val="BalloonTextChar"/>
    <w:uiPriority w:val="99"/>
    <w:semiHidden/>
    <w:unhideWhenUsed/>
    <w:rsid w:val="00DD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41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684"/>
    <w:rPr>
      <w:strike w:val="0"/>
      <w:dstrike w:val="0"/>
      <w:color w:val="0066CC"/>
      <w:u w:val="none"/>
      <w:effect w:val="none"/>
    </w:rPr>
  </w:style>
  <w:style w:type="paragraph" w:customStyle="1" w:styleId="Puces">
    <w:name w:val="Puces"/>
    <w:basedOn w:val="Normal"/>
    <w:rsid w:val="00C563B1"/>
    <w:pPr>
      <w:numPr>
        <w:numId w:val="9"/>
      </w:numPr>
    </w:pPr>
  </w:style>
  <w:style w:type="character" w:styleId="Emphasis">
    <w:name w:val="Emphasis"/>
    <w:qFormat/>
    <w:rsid w:val="001C3346"/>
    <w:rPr>
      <w:i/>
      <w:iCs/>
    </w:rPr>
  </w:style>
  <w:style w:type="paragraph" w:styleId="NoSpacing">
    <w:name w:val="No Spacing"/>
    <w:uiPriority w:val="1"/>
    <w:qFormat/>
    <w:rsid w:val="001E53B1"/>
    <w:pPr>
      <w:spacing w:after="0" w:line="240" w:lineRule="auto"/>
    </w:pPr>
    <w:rPr>
      <w:rFonts w:ascii="Calibri" w:eastAsia="Calibri" w:hAnsi="Calibri" w:cs="Times New Roman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sabelle.harrisson-demers.chum@ssss.gouv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A0DF7-9D96-48D8-A6D7-D2562B83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3702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 de Montreal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p0847387</dc:creator>
  <cp:lastModifiedBy>Jacques</cp:lastModifiedBy>
  <cp:revision>2</cp:revision>
  <cp:lastPrinted>2013-10-23T19:47:00Z</cp:lastPrinted>
  <dcterms:created xsi:type="dcterms:W3CDTF">2015-06-25T18:39:00Z</dcterms:created>
  <dcterms:modified xsi:type="dcterms:W3CDTF">2015-06-25T18:39:00Z</dcterms:modified>
</cp:coreProperties>
</file>